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6F6A51" w14:textId="77777777" w:rsidR="002A39B5" w:rsidRDefault="002A39B5">
      <w:pPr>
        <w:spacing w:after="1200"/>
      </w:pPr>
    </w:p>
    <w:p w14:paraId="2279F7FB" w14:textId="77777777" w:rsidR="002A39B5" w:rsidRDefault="002A39B5">
      <w:pPr>
        <w:spacing w:after="1200"/>
      </w:pPr>
    </w:p>
    <w:p w14:paraId="1631F50E" w14:textId="77777777" w:rsidR="00F73BB8" w:rsidRDefault="00F73BB8">
      <w:pPr>
        <w:spacing w:before="40" w:after="300" w:line="276" w:lineRule="auto"/>
        <w:jc w:val="center"/>
        <w:rPr>
          <w:rFonts w:ascii="맑은 고딕" w:eastAsia="맑은 고딕" w:hAnsi="맑은 고딕" w:cs="맑은 고딕"/>
          <w:b/>
          <w:bCs/>
          <w:color w:val="000000"/>
          <w:sz w:val="40"/>
          <w:szCs w:val="40"/>
        </w:rPr>
      </w:pPr>
      <w:r w:rsidRPr="00F73BB8">
        <w:rPr>
          <w:rFonts w:ascii="맑은 고딕" w:eastAsia="맑은 고딕" w:hAnsi="맑은 고딕" w:cs="맑은 고딕" w:hint="eastAsia"/>
          <w:b/>
          <w:bCs/>
          <w:color w:val="000000"/>
          <w:sz w:val="40"/>
          <w:szCs w:val="40"/>
        </w:rPr>
        <w:t>군</w:t>
      </w:r>
      <w:r w:rsidRPr="00F73BB8">
        <w:rPr>
          <w:rFonts w:ascii="맑은 고딕" w:eastAsia="맑은 고딕" w:hAnsi="맑은 고딕" w:cs="맑은 고딕"/>
          <w:b/>
          <w:bCs/>
          <w:color w:val="000000"/>
          <w:sz w:val="40"/>
          <w:szCs w:val="40"/>
        </w:rPr>
        <w:t>·</w:t>
      </w:r>
      <w:r w:rsidRPr="00F73BB8">
        <w:rPr>
          <w:rFonts w:ascii="맑은 고딕" w:eastAsia="맑은 고딕" w:hAnsi="맑은 고딕" w:cs="맑은 고딕" w:hint="eastAsia"/>
          <w:b/>
          <w:bCs/>
          <w:color w:val="000000"/>
          <w:sz w:val="40"/>
          <w:szCs w:val="40"/>
        </w:rPr>
        <w:t>산</w:t>
      </w:r>
      <w:r w:rsidRPr="00F73BB8">
        <w:rPr>
          <w:rFonts w:ascii="맑은 고딕" w:eastAsia="맑은 고딕" w:hAnsi="맑은 고딕" w:cs="맑은 고딕"/>
          <w:b/>
          <w:bCs/>
          <w:color w:val="000000"/>
          <w:sz w:val="40"/>
          <w:szCs w:val="40"/>
        </w:rPr>
        <w:t>·</w:t>
      </w:r>
      <w:r w:rsidRPr="00F73BB8">
        <w:rPr>
          <w:rFonts w:ascii="맑은 고딕" w:eastAsia="맑은 고딕" w:hAnsi="맑은 고딕" w:cs="맑은 고딕" w:hint="eastAsia"/>
          <w:b/>
          <w:bCs/>
          <w:color w:val="000000"/>
          <w:sz w:val="40"/>
          <w:szCs w:val="40"/>
        </w:rPr>
        <w:t>학</w:t>
      </w:r>
      <w:r>
        <w:rPr>
          <w:rFonts w:ascii="맑은 고딕" w:eastAsia="맑은 고딕" w:hAnsi="맑은 고딕" w:cs="맑은 고딕" w:hint="eastAsia"/>
          <w:b/>
          <w:bCs/>
          <w:color w:val="000000"/>
          <w:sz w:val="40"/>
          <w:szCs w:val="40"/>
        </w:rPr>
        <w:t xml:space="preserve"> 협력센터(경상)</w:t>
      </w:r>
    </w:p>
    <w:p w14:paraId="56FF738E" w14:textId="4F5F4DA1" w:rsidR="00591E79" w:rsidRDefault="00000000">
      <w:pPr>
        <w:spacing w:before="40" w:after="300" w:line="276" w:lineRule="auto"/>
        <w:jc w:val="center"/>
      </w:pPr>
      <w:r w:rsidRPr="00F73BB8">
        <w:rPr>
          <w:rFonts w:ascii="맑은 고딕" w:eastAsia="맑은 고딕" w:hAnsi="맑은 고딕" w:cs="맑은 고딕"/>
          <w:b/>
          <w:bCs/>
          <w:color w:val="000000"/>
          <w:sz w:val="40"/>
          <w:szCs w:val="40"/>
        </w:rPr>
        <w:t>공동연구개발기관</w:t>
      </w:r>
      <w:r>
        <w:rPr>
          <w:rFonts w:ascii="맑은 고딕" w:eastAsia="맑은 고딕" w:hAnsi="맑은 고딕" w:cs="맑은 고딕"/>
          <w:b/>
          <w:bCs/>
          <w:color w:val="000000"/>
          <w:sz w:val="40"/>
          <w:szCs w:val="40"/>
        </w:rPr>
        <w:t>(참여기업) 모집 공고</w:t>
      </w:r>
    </w:p>
    <w:p w14:paraId="21010354" w14:textId="77777777" w:rsidR="00591E79" w:rsidRDefault="00000000">
      <w:pPr>
        <w:spacing w:before="40" w:after="60" w:line="276" w:lineRule="auto"/>
        <w:jc w:val="center"/>
      </w:pPr>
      <w:r>
        <w:rPr>
          <w:rFonts w:ascii="맑은 고딕" w:eastAsia="맑은 고딕" w:hAnsi="맑은 고딕" w:cs="맑은 고딕"/>
          <w:b/>
          <w:bCs/>
          <w:color w:val="000000"/>
          <w:sz w:val="28"/>
          <w:szCs w:val="28"/>
        </w:rPr>
        <w:t>2026년 국방AI인재양성사업</w:t>
      </w:r>
    </w:p>
    <w:p w14:paraId="6C95D381" w14:textId="77777777" w:rsidR="00F73BB8" w:rsidRDefault="00F73BB8">
      <w:pPr>
        <w:spacing w:before="40" w:after="80" w:line="276" w:lineRule="auto"/>
        <w:jc w:val="center"/>
        <w:rPr>
          <w:rFonts w:ascii="맑은 고딕" w:eastAsia="맑은 고딕" w:hAnsi="맑은 고딕" w:cs="맑은 고딕"/>
          <w:b/>
          <w:bCs/>
          <w:color w:val="000000"/>
          <w:sz w:val="28"/>
          <w:szCs w:val="28"/>
        </w:rPr>
      </w:pPr>
    </w:p>
    <w:p w14:paraId="1A350235" w14:textId="0D5763A1" w:rsidR="00591E79" w:rsidRDefault="00000000">
      <w:pPr>
        <w:spacing w:before="40" w:after="80" w:line="276" w:lineRule="auto"/>
        <w:jc w:val="center"/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>주관연구개발기관 : 울산과학기술원(UNIST)</w:t>
      </w:r>
    </w:p>
    <w:p w14:paraId="7EA26685" w14:textId="77777777" w:rsidR="00591E79" w:rsidRDefault="00000000">
      <w:pPr>
        <w:spacing w:before="40" w:after="700" w:line="276" w:lineRule="auto"/>
        <w:jc w:val="center"/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>수요기관 : 대한민국 해군 · 해병대</w:t>
      </w:r>
    </w:p>
    <w:p w14:paraId="3743F028" w14:textId="7643560A" w:rsidR="00591E79" w:rsidRPr="00F73BB8" w:rsidRDefault="00F73BB8">
      <w:pPr>
        <w:spacing w:before="40" w:after="100" w:line="276" w:lineRule="auto"/>
        <w:jc w:val="center"/>
        <w:rPr>
          <w:sz w:val="21"/>
          <w:szCs w:val="21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28"/>
          <w:szCs w:val="28"/>
        </w:rPr>
        <w:t>울산과학기술원</w:t>
      </w:r>
      <w:r w:rsidR="00D325A2" w:rsidRPr="00F73BB8">
        <w:rPr>
          <w:rFonts w:ascii="맑은 고딕" w:eastAsia="맑은 고딕" w:hAnsi="맑은 고딕" w:cs="맑은 고딕"/>
          <w:b/>
          <w:bCs/>
          <w:color w:val="000000"/>
          <w:sz w:val="28"/>
          <w:szCs w:val="28"/>
        </w:rPr>
        <w:t xml:space="preserve"> </w:t>
      </w:r>
      <w:r w:rsidR="009730FC" w:rsidRPr="00F73BB8">
        <w:rPr>
          <w:rFonts w:ascii="맑은 고딕" w:eastAsia="맑은 고딕" w:hAnsi="맑은 고딕" w:cs="맑은 고딕" w:hint="eastAsia"/>
          <w:b/>
          <w:bCs/>
          <w:color w:val="000000"/>
          <w:sz w:val="28"/>
          <w:szCs w:val="28"/>
        </w:rPr>
        <w:t>인공지능대학원</w:t>
      </w:r>
    </w:p>
    <w:p w14:paraId="06909BFA" w14:textId="77777777" w:rsidR="009730FC" w:rsidRDefault="009730FC">
      <w:pPr>
        <w:spacing w:before="40" w:after="40" w:line="276" w:lineRule="auto"/>
        <w:jc w:val="center"/>
        <w:rPr>
          <w:rFonts w:ascii="맑은 고딕" w:eastAsia="맑은 고딕" w:hAnsi="맑은 고딕" w:cs="맑은 고딕"/>
          <w:color w:val="0070C0"/>
          <w:sz w:val="18"/>
          <w:szCs w:val="18"/>
        </w:rPr>
      </w:pPr>
    </w:p>
    <w:p w14:paraId="587CC257" w14:textId="771D85E9" w:rsidR="00591E79" w:rsidRPr="002A39B5" w:rsidRDefault="00000000">
      <w:pPr>
        <w:spacing w:before="40" w:after="40" w:line="276" w:lineRule="auto"/>
        <w:jc w:val="center"/>
        <w:rPr>
          <w:b/>
          <w:bCs/>
          <w:sz w:val="24"/>
          <w:szCs w:val="24"/>
        </w:rPr>
      </w:pPr>
      <w:r w:rsidRPr="002A39B5">
        <w:rPr>
          <w:rFonts w:ascii="맑은 고딕" w:eastAsia="맑은 고딕" w:hAnsi="맑은 고딕" w:cs="맑은 고딕"/>
          <w:b/>
          <w:bCs/>
          <w:color w:val="000000"/>
          <w:sz w:val="36"/>
          <w:szCs w:val="36"/>
        </w:rPr>
        <w:t xml:space="preserve">2026.  </w:t>
      </w:r>
      <w:r w:rsidR="009730FC" w:rsidRPr="002A39B5">
        <w:rPr>
          <w:rFonts w:ascii="맑은 고딕" w:eastAsia="맑은 고딕" w:hAnsi="맑은 고딕" w:cs="맑은 고딕" w:hint="eastAsia"/>
          <w:b/>
          <w:bCs/>
          <w:color w:val="000000"/>
          <w:sz w:val="36"/>
          <w:szCs w:val="36"/>
        </w:rPr>
        <w:t>08</w:t>
      </w:r>
      <w:r w:rsidRPr="002A39B5">
        <w:rPr>
          <w:rFonts w:ascii="맑은 고딕" w:eastAsia="맑은 고딕" w:hAnsi="맑은 고딕" w:cs="맑은 고딕"/>
          <w:b/>
          <w:bCs/>
          <w:color w:val="000000"/>
          <w:sz w:val="36"/>
          <w:szCs w:val="36"/>
        </w:rPr>
        <w:t xml:space="preserve">.  </w:t>
      </w:r>
      <w:r w:rsidR="009730FC" w:rsidRPr="002A39B5">
        <w:rPr>
          <w:rFonts w:ascii="맑은 고딕" w:eastAsia="맑은 고딕" w:hAnsi="맑은 고딕" w:cs="맑은 고딕" w:hint="eastAsia"/>
          <w:b/>
          <w:bCs/>
          <w:color w:val="000000"/>
          <w:sz w:val="36"/>
          <w:szCs w:val="36"/>
        </w:rPr>
        <w:t>18</w:t>
      </w:r>
      <w:r w:rsidRPr="002A39B5">
        <w:rPr>
          <w:rFonts w:ascii="맑은 고딕" w:eastAsia="맑은 고딕" w:hAnsi="맑은 고딕" w:cs="맑은 고딕"/>
          <w:b/>
          <w:bCs/>
          <w:color w:val="000000"/>
          <w:sz w:val="36"/>
          <w:szCs w:val="36"/>
        </w:rPr>
        <w:t>.</w:t>
      </w:r>
    </w:p>
    <w:p w14:paraId="18C44C1F" w14:textId="77777777" w:rsidR="00F73BB8" w:rsidRDefault="00F73BB8" w:rsidP="00F73BB8"/>
    <w:p w14:paraId="14F89163" w14:textId="77777777" w:rsidR="00F73BB8" w:rsidRDefault="00F73BB8" w:rsidP="00F73BB8"/>
    <w:p w14:paraId="3696BD19" w14:textId="77777777" w:rsidR="00F73BB8" w:rsidRDefault="00F73BB8" w:rsidP="00F73BB8"/>
    <w:p w14:paraId="10010888" w14:textId="77777777" w:rsidR="00F73BB8" w:rsidRDefault="00F73BB8" w:rsidP="00F73BB8"/>
    <w:p w14:paraId="29894B4B" w14:textId="77777777" w:rsidR="00F73BB8" w:rsidRDefault="00F73BB8" w:rsidP="00F73BB8"/>
    <w:p w14:paraId="73B323AE" w14:textId="77777777" w:rsidR="00F73BB8" w:rsidRDefault="00F73BB8" w:rsidP="00F73BB8"/>
    <w:p w14:paraId="7898AD88" w14:textId="77777777" w:rsidR="00F73BB8" w:rsidRDefault="00F73BB8" w:rsidP="00F73BB8"/>
    <w:p w14:paraId="626C0510" w14:textId="77777777" w:rsidR="00F73BB8" w:rsidRDefault="00F73BB8" w:rsidP="00F73BB8"/>
    <w:p w14:paraId="4BE7A405" w14:textId="77777777" w:rsidR="00F73BB8" w:rsidRDefault="00F73BB8" w:rsidP="00F73BB8"/>
    <w:p w14:paraId="5EE8F056" w14:textId="77777777" w:rsidR="002A39B5" w:rsidRDefault="002A39B5" w:rsidP="00F73BB8"/>
    <w:p w14:paraId="53A8CF02" w14:textId="77777777" w:rsidR="002A39B5" w:rsidRDefault="002A39B5" w:rsidP="00F73BB8"/>
    <w:p w14:paraId="06852F8B" w14:textId="77777777" w:rsidR="00200257" w:rsidRDefault="00200257">
      <w:pPr>
        <w:spacing w:before="300" w:after="100" w:line="276" w:lineRule="auto"/>
        <w:rPr>
          <w:rFonts w:ascii="맑은 고딕" w:eastAsia="맑은 고딕" w:hAnsi="맑은 고딕" w:cs="맑은 고딕"/>
          <w:color w:val="000000"/>
        </w:rPr>
      </w:pPr>
    </w:p>
    <w:p w14:paraId="71DA8935" w14:textId="77777777" w:rsidR="00200257" w:rsidRDefault="00200257">
      <w:pPr>
        <w:spacing w:before="300" w:after="100" w:line="276" w:lineRule="auto"/>
        <w:rPr>
          <w:rFonts w:ascii="맑은 고딕" w:eastAsia="맑은 고딕" w:hAnsi="맑은 고딕" w:cs="맑은 고딕"/>
          <w:color w:val="000000"/>
        </w:rPr>
      </w:pPr>
    </w:p>
    <w:p w14:paraId="7D57B969" w14:textId="77777777" w:rsidR="00200257" w:rsidRDefault="00200257">
      <w:pPr>
        <w:spacing w:before="300" w:after="100" w:line="276" w:lineRule="auto"/>
        <w:rPr>
          <w:rFonts w:ascii="맑은 고딕" w:eastAsia="맑은 고딕" w:hAnsi="맑은 고딕" w:cs="맑은 고딕"/>
          <w:color w:val="000000"/>
        </w:rPr>
      </w:pPr>
    </w:p>
    <w:p w14:paraId="6A94AFC6" w14:textId="77777777" w:rsidR="00200257" w:rsidRDefault="00200257">
      <w:pPr>
        <w:spacing w:before="300" w:after="100" w:line="276" w:lineRule="auto"/>
        <w:rPr>
          <w:rFonts w:ascii="맑은 고딕" w:eastAsia="맑은 고딕" w:hAnsi="맑은 고딕" w:cs="맑은 고딕"/>
          <w:color w:val="000000"/>
        </w:rPr>
      </w:pPr>
    </w:p>
    <w:p w14:paraId="0BD67B02" w14:textId="7E5B3F89" w:rsidR="00591E79" w:rsidRPr="003E3748" w:rsidRDefault="00200257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lastRenderedPageBreak/>
        <w:t>1</w:t>
      </w:r>
      <w:r w:rsidR="003E3748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. </w:t>
      </w:r>
      <w:r w:rsidR="00F7741B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군</w:t>
      </w:r>
      <w:r w:rsidR="00F7741B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>·</w:t>
      </w:r>
      <w:r w:rsidR="00F7741B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산</w:t>
      </w:r>
      <w:r w:rsidR="00F7741B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>·</w:t>
      </w:r>
      <w:r w:rsidR="00F7741B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학 협력센터(경상)</w:t>
      </w:r>
      <w:r w:rsidR="00F7741B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</w:t>
      </w:r>
      <w:r w:rsidR="003E3748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사업 </w:t>
      </w:r>
      <w:r w:rsidR="004B4295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및 모집 개요</w:t>
      </w:r>
    </w:p>
    <w:p w14:paraId="3E39AF6D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사업명</w:t>
      </w:r>
    </w:p>
    <w:p w14:paraId="460BCF2D" w14:textId="5CC0668D" w:rsidR="00591E79" w:rsidRDefault="00000000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>○ 2026년 국방AI인재양성사업 – 군·산·학 협력센터(</w:t>
      </w:r>
      <w:r w:rsidR="00D325A2">
        <w:rPr>
          <w:rFonts w:ascii="맑은 고딕" w:eastAsia="맑은 고딕" w:hAnsi="맑은 고딕" w:cs="맑은 고딕" w:hint="eastAsia"/>
          <w:color w:val="000000"/>
        </w:rPr>
        <w:t>경상</w:t>
      </w:r>
      <w:r>
        <w:rPr>
          <w:rFonts w:ascii="맑은 고딕" w:eastAsia="맑은 고딕" w:hAnsi="맑은 고딕" w:cs="맑은 고딕"/>
          <w:color w:val="000000"/>
        </w:rPr>
        <w:t>)</w:t>
      </w:r>
    </w:p>
    <w:p w14:paraId="207102F2" w14:textId="56826628" w:rsidR="00DA469F" w:rsidRPr="00DA469F" w:rsidRDefault="00DA469F" w:rsidP="00DA469F">
      <w:pPr>
        <w:spacing w:before="20" w:after="40" w:line="276" w:lineRule="auto"/>
        <w:ind w:left="240"/>
        <w:rPr>
          <w:color w:val="000000" w:themeColor="text1"/>
          <w:sz w:val="18"/>
          <w:szCs w:val="18"/>
        </w:rPr>
      </w:pP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 xml:space="preserve">※ 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 xml:space="preserve">[별첨5] 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「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2026년 국방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AI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인재양성사업(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군·산·학 협력센터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) 신규지원 대상과제 공고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」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 xml:space="preserve"> 참조</w:t>
      </w:r>
    </w:p>
    <w:p w14:paraId="174CCA43" w14:textId="7513D3DC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사업 목적</w:t>
      </w:r>
    </w:p>
    <w:p w14:paraId="77F820DD" w14:textId="03ACD4A7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해군·해병대 AX 거점(부산)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의 데이터 </w:t>
      </w:r>
      <w:proofErr w:type="spellStart"/>
      <w:r w:rsidR="00D6479F">
        <w:rPr>
          <w:rFonts w:ascii="맑은 고딕" w:eastAsia="맑은 고딕" w:hAnsi="맑은 고딕" w:cs="맑은 고딕" w:hint="eastAsia"/>
          <w:color w:val="000000"/>
        </w:rPr>
        <w:t>안심존</w:t>
      </w:r>
      <w:proofErr w:type="spellEnd"/>
      <w:r w:rsidR="00D6479F">
        <w:rPr>
          <w:rFonts w:ascii="맑은 고딕" w:eastAsia="맑은 고딕" w:hAnsi="맑은 고딕" w:cs="맑은 고딕" w:hint="eastAsia"/>
          <w:color w:val="000000"/>
        </w:rPr>
        <w:t xml:space="preserve"> </w:t>
      </w:r>
      <w:proofErr w:type="spellStart"/>
      <w:r w:rsidR="00D6479F">
        <w:rPr>
          <w:rFonts w:ascii="맑은 고딕" w:eastAsia="맑은 고딕" w:hAnsi="맑은 고딕" w:cs="맑은 고딕"/>
          <w:color w:val="000000"/>
          <w:sz w:val="19"/>
          <w:szCs w:val="19"/>
        </w:rPr>
        <w:t>內</w:t>
      </w:r>
      <w:r w:rsidR="00D6479F">
        <w:rPr>
          <w:rFonts w:ascii="맑은 고딕" w:eastAsia="맑은 고딕" w:hAnsi="맑은 고딕" w:cs="맑은 고딕" w:hint="eastAsia"/>
          <w:color w:val="000000"/>
        </w:rPr>
        <w:t>에서</w:t>
      </w:r>
      <w:proofErr w:type="spellEnd"/>
      <w:r w:rsidR="00D6479F">
        <w:rPr>
          <w:rFonts w:ascii="맑은 고딕" w:eastAsia="맑은 고딕" w:hAnsi="맑은 고딕" w:cs="맑은 고딕" w:hint="eastAsia"/>
          <w:color w:val="000000"/>
        </w:rPr>
        <w:t xml:space="preserve"> </w:t>
      </w:r>
      <w:r>
        <w:rPr>
          <w:rFonts w:ascii="맑은 고딕" w:eastAsia="맑은 고딕" w:hAnsi="맑은 고딕" w:cs="맑은 고딕"/>
          <w:color w:val="000000"/>
        </w:rPr>
        <w:t>국방데이터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 기반의 </w:t>
      </w:r>
      <w:r>
        <w:rPr>
          <w:rFonts w:ascii="맑은 고딕" w:eastAsia="맑은 고딕" w:hAnsi="맑은 고딕" w:cs="맑은 고딕"/>
          <w:color w:val="000000"/>
        </w:rPr>
        <w:t>AI 기술개발·실증·전력화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를 위한 연구 개발을 수행하여, 민간의 주요 기술을 도입하고 이를 </w:t>
      </w:r>
      <w:proofErr w:type="spellStart"/>
      <w:r w:rsidR="00D6479F">
        <w:rPr>
          <w:rFonts w:ascii="맑은 고딕" w:eastAsia="맑은 고딕" w:hAnsi="맑은 고딕" w:cs="맑은 고딕" w:hint="eastAsia"/>
          <w:color w:val="000000"/>
        </w:rPr>
        <w:t>기반으로한</w:t>
      </w:r>
      <w:proofErr w:type="spellEnd"/>
      <w:r w:rsidR="00D6479F">
        <w:rPr>
          <w:rFonts w:ascii="맑은 고딕" w:eastAsia="맑은 고딕" w:hAnsi="맑은 고딕" w:cs="맑은 고딕" w:hint="eastAsia"/>
          <w:color w:val="000000"/>
        </w:rPr>
        <w:t xml:space="preserve"> 국방 </w:t>
      </w:r>
      <w:r w:rsidR="00D6479F">
        <w:rPr>
          <w:rFonts w:ascii="맑은 고딕" w:eastAsia="맑은 고딕" w:hAnsi="맑은 고딕" w:cs="맑은 고딕"/>
          <w:color w:val="000000"/>
        </w:rPr>
        <w:t>AI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 신기술을 개발.</w:t>
      </w:r>
    </w:p>
    <w:p w14:paraId="0511A4CA" w14:textId="4BCC8CAB" w:rsidR="00591E79" w:rsidRDefault="00000000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>○ 해군·해병대 소요기술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을 중심으로, 군의 소요와 민간 </w:t>
      </w:r>
      <w:r w:rsidR="00D6479F">
        <w:rPr>
          <w:rFonts w:ascii="맑은 고딕" w:eastAsia="맑은 고딕" w:hAnsi="맑은 고딕" w:cs="맑은 고딕"/>
          <w:color w:val="000000"/>
        </w:rPr>
        <w:t>AI</w:t>
      </w:r>
      <w:r w:rsidR="00D6479F">
        <w:rPr>
          <w:rFonts w:ascii="맑은 고딕" w:eastAsia="맑은 고딕" w:hAnsi="맑은 고딕" w:cs="맑은 고딕" w:hint="eastAsia"/>
          <w:color w:val="000000"/>
        </w:rPr>
        <w:t xml:space="preserve"> 기술을 모두 이해하는</w:t>
      </w:r>
      <w:r>
        <w:rPr>
          <w:rFonts w:ascii="맑은 고딕" w:eastAsia="맑은 고딕" w:hAnsi="맑은 고딕" w:cs="맑은 고딕"/>
          <w:color w:val="000000"/>
        </w:rPr>
        <w:t xml:space="preserve"> 실전형 AI 인재 양성</w:t>
      </w:r>
      <w:r w:rsidR="00D6479F">
        <w:rPr>
          <w:rFonts w:ascii="맑은 고딕" w:eastAsia="맑은 고딕" w:hAnsi="맑은 고딕" w:cs="맑은 고딕" w:hint="eastAsia"/>
          <w:color w:val="000000"/>
        </w:rPr>
        <w:t>을 도모하고, 이를 뒷받침할</w:t>
      </w:r>
      <w:r>
        <w:rPr>
          <w:rFonts w:ascii="맑은 고딕" w:eastAsia="맑은 고딕" w:hAnsi="맑은 고딕" w:cs="맑은 고딕"/>
          <w:color w:val="000000"/>
        </w:rPr>
        <w:t xml:space="preserve"> 민·군 협력 생태계</w:t>
      </w:r>
      <w:r w:rsidR="00D6479F">
        <w:rPr>
          <w:rFonts w:ascii="맑은 고딕" w:eastAsia="맑은 고딕" w:hAnsi="맑은 고딕" w:cs="맑은 고딕" w:hint="eastAsia"/>
          <w:color w:val="000000"/>
        </w:rPr>
        <w:t>를</w:t>
      </w:r>
      <w:r>
        <w:rPr>
          <w:rFonts w:ascii="맑은 고딕" w:eastAsia="맑은 고딕" w:hAnsi="맑은 고딕" w:cs="맑은 고딕"/>
          <w:color w:val="000000"/>
        </w:rPr>
        <w:t xml:space="preserve"> 조성</w:t>
      </w:r>
    </w:p>
    <w:p w14:paraId="3C28CE6E" w14:textId="4C86FD4D" w:rsidR="00B5294B" w:rsidRDefault="00B5294B" w:rsidP="00B5294B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</w:t>
      </w:r>
      <w:r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공동연구개발기관(참여기업) 모집 배경</w:t>
      </w:r>
    </w:p>
    <w:p w14:paraId="77C0D7EE" w14:textId="47602DFF" w:rsidR="00B5294B" w:rsidRDefault="00B5294B" w:rsidP="00B5294B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>○ 해군·해병대 AX 거점(부산)</w:t>
      </w:r>
      <w:r>
        <w:rPr>
          <w:rFonts w:ascii="맑은 고딕" w:eastAsia="맑은 고딕" w:hAnsi="맑은 고딕" w:cs="맑은 고딕" w:hint="eastAsia"/>
          <w:color w:val="000000"/>
        </w:rPr>
        <w:t xml:space="preserve"> 내 국방 </w:t>
      </w:r>
      <w:r>
        <w:rPr>
          <w:rFonts w:ascii="맑은 고딕" w:eastAsia="맑은 고딕" w:hAnsi="맑은 고딕" w:cs="맑은 고딕"/>
          <w:color w:val="000000"/>
        </w:rPr>
        <w:t>AX</w:t>
      </w:r>
      <w:r>
        <w:rPr>
          <w:rFonts w:ascii="맑은 고딕" w:eastAsia="맑은 고딕" w:hAnsi="맑은 고딕" w:cs="맑은 고딕" w:hint="eastAsia"/>
          <w:color w:val="000000"/>
        </w:rPr>
        <w:t xml:space="preserve"> 기술 개발에 참여할 기업을 공동연구개발기관으로 모집하고자 함.</w:t>
      </w:r>
    </w:p>
    <w:p w14:paraId="30BF73DF" w14:textId="0B1A4CCC" w:rsidR="00B5294B" w:rsidRPr="00B5294B" w:rsidRDefault="00B5294B" w:rsidP="00B5294B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 w:rsidRPr="00B5294B">
        <w:rPr>
          <w:rFonts w:ascii="맑은 고딕" w:eastAsia="맑은 고딕" w:hAnsi="맑은 고딕" w:cs="맑은 고딕"/>
          <w:color w:val="000000"/>
        </w:rPr>
        <w:t xml:space="preserve">○ </w:t>
      </w:r>
      <w:r w:rsidRPr="00B5294B">
        <w:rPr>
          <w:rFonts w:ascii="맑은 고딕" w:eastAsia="맑은 고딕" w:hAnsi="맑은 고딕" w:cs="맑은 고딕" w:hint="eastAsia"/>
          <w:color w:val="000000"/>
        </w:rPr>
        <w:t xml:space="preserve">본 공고를 통해 선정된 </w:t>
      </w:r>
      <w:r w:rsidRPr="00B5294B">
        <w:rPr>
          <w:rFonts w:ascii="맑은 고딕" w:eastAsia="맑은 고딕" w:hAnsi="맑은 고딕" w:cs="맑은 고딕"/>
          <w:color w:val="000000"/>
        </w:rPr>
        <w:t xml:space="preserve">공동연구개발기관(참여기업)은 IITP 협약변경 절차를 통해 </w:t>
      </w:r>
      <w:r w:rsidRPr="00B5294B">
        <w:rPr>
          <w:rFonts w:ascii="맑은 고딕" w:eastAsia="맑은 고딕" w:hAnsi="맑은 고딕" w:cs="맑은 고딕" w:hint="eastAsia"/>
          <w:color w:val="000000"/>
        </w:rPr>
        <w:t xml:space="preserve">본 사업의 </w:t>
      </w:r>
      <w:r w:rsidRPr="00B5294B">
        <w:rPr>
          <w:rFonts w:ascii="맑은 고딕" w:eastAsia="맑은 고딕" w:hAnsi="맑은 고딕" w:cs="맑은 고딕"/>
          <w:color w:val="000000"/>
        </w:rPr>
        <w:t>정식 연구개발기관으로 등록</w:t>
      </w:r>
      <w:r w:rsidRPr="00B5294B">
        <w:rPr>
          <w:rFonts w:ascii="맑은 고딕" w:eastAsia="맑은 고딕" w:hAnsi="맑은 고딕" w:cs="맑은 고딕" w:hint="eastAsia"/>
          <w:color w:val="000000"/>
        </w:rPr>
        <w:t>됨</w:t>
      </w:r>
      <w:r w:rsidRPr="00B5294B">
        <w:rPr>
          <w:rFonts w:ascii="맑은 고딕" w:eastAsia="맑은 고딕" w:hAnsi="맑은 고딕" w:cs="맑은 고딕"/>
          <w:color w:val="000000"/>
        </w:rPr>
        <w:t>.</w:t>
      </w:r>
      <w:r w:rsidR="00DA469F">
        <w:rPr>
          <w:rFonts w:ascii="맑은 고딕" w:eastAsia="맑은 고딕" w:hAnsi="맑은 고딕" w:cs="맑은 고딕" w:hint="eastAsia"/>
          <w:color w:val="000000"/>
        </w:rPr>
        <w:t xml:space="preserve"> 공동연구개발기관 참여 기간은 본 모집 과제 수행 기간으로 한정함(2026 </w:t>
      </w:r>
      <w:proofErr w:type="spellStart"/>
      <w:r w:rsidR="00DA469F">
        <w:rPr>
          <w:rFonts w:ascii="맑은 고딕" w:eastAsia="맑은 고딕" w:hAnsi="맑은 고딕" w:cs="맑은 고딕" w:hint="eastAsia"/>
          <w:color w:val="000000"/>
        </w:rPr>
        <w:t>단년도</w:t>
      </w:r>
      <w:proofErr w:type="spellEnd"/>
      <w:r w:rsidR="00DA469F">
        <w:rPr>
          <w:rFonts w:ascii="맑은 고딕" w:eastAsia="맑은 고딕" w:hAnsi="맑은 고딕" w:cs="맑은 고딕" w:hint="eastAsia"/>
          <w:color w:val="000000"/>
        </w:rPr>
        <w:t>).</w:t>
      </w:r>
    </w:p>
    <w:p w14:paraId="10EB9F72" w14:textId="49CE01C0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주관 및 </w:t>
      </w:r>
      <w:r w:rsidR="00B5294B"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참여기업 구성 및 역할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8266"/>
      </w:tblGrid>
      <w:tr w:rsidR="00591E79" w14:paraId="4C148E2F" w14:textId="77777777">
        <w:tc>
          <w:tcPr>
            <w:tcW w:w="22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08586" w14:textId="4EAFD343" w:rsidR="00591E79" w:rsidRDefault="00B5294B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9"/>
                <w:szCs w:val="19"/>
              </w:rPr>
              <w:t>울산과학기술원</w:t>
            </w:r>
          </w:p>
        </w:tc>
        <w:tc>
          <w:tcPr>
            <w:tcW w:w="8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F267E" w14:textId="79B20428" w:rsidR="00591E79" w:rsidRPr="00A0022A" w:rsidRDefault="00B5294B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역할: 주관연구개발기관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 — 사업 총괄, 기술기획, 공동연구개발기관 관리·협업</w:t>
            </w:r>
            <w:r w:rsidR="00A0022A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, 군 </w:t>
            </w:r>
            <w:r w:rsidR="00A0022A"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AI</w:t>
            </w:r>
            <w:r w:rsidR="00A0022A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교육 제공</w:t>
            </w:r>
          </w:p>
        </w:tc>
      </w:tr>
      <w:tr w:rsidR="00591E79" w14:paraId="6FACB008" w14:textId="77777777">
        <w:tc>
          <w:tcPr>
            <w:tcW w:w="22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F75D1" w14:textId="492D96FA" w:rsidR="00591E79" w:rsidRPr="00B5294B" w:rsidRDefault="00B5294B">
            <w:pPr>
              <w:spacing w:before="20" w:after="20" w:line="276" w:lineRule="auto"/>
              <w:jc w:val="center"/>
              <w:rPr>
                <w:b/>
                <w:bCs/>
              </w:rPr>
            </w:pPr>
            <w:r w:rsidRPr="00B5294B"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해군·해병대</w:t>
            </w:r>
          </w:p>
        </w:tc>
        <w:tc>
          <w:tcPr>
            <w:tcW w:w="8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7BD79" w14:textId="671579A3" w:rsidR="00591E79" w:rsidRDefault="00B5294B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역할: 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수요처</w:t>
            </w:r>
            <w:proofErr w:type="spellEnd"/>
            <w:r w:rsidR="001549D9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— 소요 </w:t>
            </w:r>
            <w:r w:rsidR="00A0022A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발굴 및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제기, 데이터·실증환경 지원, 군 검증</w:t>
            </w:r>
          </w:p>
        </w:tc>
      </w:tr>
      <w:tr w:rsidR="00B5294B" w14:paraId="3826D200" w14:textId="77777777">
        <w:tc>
          <w:tcPr>
            <w:tcW w:w="22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A2462" w14:textId="3BA8A3C3" w:rsidR="00B5294B" w:rsidRDefault="00B5294B" w:rsidP="00B5294B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9"/>
                <w:szCs w:val="19"/>
              </w:rPr>
              <w:t>참여기업</w:t>
            </w:r>
          </w:p>
        </w:tc>
        <w:tc>
          <w:tcPr>
            <w:tcW w:w="8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298A6" w14:textId="449169F3" w:rsidR="00B5294B" w:rsidRDefault="00B5294B" w:rsidP="00B5294B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역할: 공동연구개발기관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—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주관(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UNIST)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및 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수요처</w:t>
            </w:r>
            <w:proofErr w:type="spellEnd"/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(군)과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 기술개발 공동 수행</w:t>
            </w:r>
          </w:p>
        </w:tc>
      </w:tr>
    </w:tbl>
    <w:p w14:paraId="6922A6BD" w14:textId="0B4AB9E0" w:rsidR="004B4295" w:rsidRDefault="004B4295" w:rsidP="004B4295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</w:t>
      </w:r>
      <w:r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공동연구개발기관 참여 후 역할</w:t>
      </w:r>
    </w:p>
    <w:p w14:paraId="3151A31B" w14:textId="77777777" w:rsidR="004B4295" w:rsidRDefault="004B4295" w:rsidP="004B4295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>
        <w:rPr>
          <w:rFonts w:ascii="맑은 고딕" w:eastAsia="맑은 고딕" w:hAnsi="맑은 고딕" w:cs="맑은 고딕" w:hint="eastAsia"/>
          <w:color w:val="000000"/>
        </w:rPr>
        <w:t xml:space="preserve">울산과학기술원의 </w:t>
      </w:r>
      <w:r>
        <w:rPr>
          <w:rFonts w:ascii="맑은 고딕" w:eastAsia="맑은 고딕" w:hAnsi="맑은 고딕" w:cs="맑은 고딕"/>
          <w:color w:val="000000"/>
        </w:rPr>
        <w:t>기술기획·총괄</w:t>
      </w:r>
      <w:r>
        <w:rPr>
          <w:rFonts w:ascii="맑은 고딕" w:eastAsia="맑은 고딕" w:hAnsi="맑은 고딕" w:cs="맑은 고딕" w:hint="eastAsia"/>
          <w:color w:val="000000"/>
        </w:rPr>
        <w:t xml:space="preserve"> 하에,</w:t>
      </w:r>
      <w:r>
        <w:rPr>
          <w:rFonts w:ascii="맑은 고딕" w:eastAsia="맑은 고딕" w:hAnsi="맑은 고딕" w:cs="맑은 고딕"/>
          <w:color w:val="000000"/>
        </w:rPr>
        <w:t xml:space="preserve"> 해군·해병대</w:t>
      </w:r>
      <w:r>
        <w:rPr>
          <w:rFonts w:ascii="맑은 고딕" w:eastAsia="맑은 고딕" w:hAnsi="맑은 고딕" w:cs="맑은 고딕" w:hint="eastAsia"/>
          <w:color w:val="000000"/>
        </w:rPr>
        <w:t xml:space="preserve">가 국방 </w:t>
      </w:r>
      <w:r>
        <w:rPr>
          <w:rFonts w:ascii="맑은 고딕" w:eastAsia="맑은 고딕" w:hAnsi="맑은 고딕" w:cs="맑은 고딕"/>
          <w:color w:val="000000"/>
        </w:rPr>
        <w:t>수요·데이터·실증환경</w:t>
      </w:r>
      <w:r>
        <w:rPr>
          <w:rFonts w:ascii="맑은 고딕" w:eastAsia="맑은 고딕" w:hAnsi="맑은 고딕" w:cs="맑은 고딕" w:hint="eastAsia"/>
          <w:color w:val="000000"/>
        </w:rPr>
        <w:t>을 제공하고, 본 공동연구에 선정되는</w:t>
      </w:r>
      <w:r>
        <w:rPr>
          <w:rFonts w:ascii="맑은 고딕" w:eastAsia="맑은 고딕" w:hAnsi="맑은 고딕" w:cs="맑은 고딕"/>
          <w:color w:val="000000"/>
        </w:rPr>
        <w:t xml:space="preserve"> 참여기업</w:t>
      </w:r>
      <w:r>
        <w:rPr>
          <w:rFonts w:ascii="맑은 고딕" w:eastAsia="맑은 고딕" w:hAnsi="맑은 고딕" w:cs="맑은 고딕" w:hint="eastAsia"/>
          <w:color w:val="000000"/>
        </w:rPr>
        <w:t xml:space="preserve">이 공고된 연구 과제의 </w:t>
      </w:r>
      <w:r>
        <w:rPr>
          <w:rFonts w:ascii="맑은 고딕" w:eastAsia="맑은 고딕" w:hAnsi="맑은 고딕" w:cs="맑은 고딕"/>
          <w:color w:val="000000"/>
        </w:rPr>
        <w:t>기술개발</w:t>
      </w:r>
      <w:r>
        <w:rPr>
          <w:rFonts w:ascii="맑은 고딕" w:eastAsia="맑은 고딕" w:hAnsi="맑은 고딕" w:cs="맑은 고딕" w:hint="eastAsia"/>
          <w:color w:val="000000"/>
        </w:rPr>
        <w:t xml:space="preserve">을 수행하게 됨. </w:t>
      </w:r>
    </w:p>
    <w:p w14:paraId="111B9740" w14:textId="300F48B6" w:rsidR="004B4295" w:rsidRPr="004B4295" w:rsidRDefault="004B4295" w:rsidP="004B4295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>
        <w:rPr>
          <w:rFonts w:ascii="맑은 고딕" w:eastAsia="맑은 고딕" w:hAnsi="맑은 고딕" w:cs="맑은 고딕" w:hint="eastAsia"/>
          <w:color w:val="000000"/>
        </w:rPr>
        <w:t>울산과학기술원-</w:t>
      </w:r>
      <w:r>
        <w:rPr>
          <w:rFonts w:ascii="맑은 고딕" w:eastAsia="맑은 고딕" w:hAnsi="맑은 고딕" w:cs="맑은 고딕"/>
          <w:color w:val="000000"/>
        </w:rPr>
        <w:t>해군·해병대</w:t>
      </w:r>
      <w:r>
        <w:rPr>
          <w:rFonts w:ascii="맑은 고딕" w:eastAsia="맑은 고딕" w:hAnsi="맑은 고딕" w:cs="맑은 고딕" w:hint="eastAsia"/>
          <w:color w:val="000000"/>
        </w:rPr>
        <w:t>-참여기업이</w:t>
      </w:r>
      <w:r>
        <w:rPr>
          <w:rFonts w:ascii="맑은 고딕" w:eastAsia="맑은 고딕" w:hAnsi="맑은 고딕" w:cs="맑은 고딕"/>
          <w:color w:val="000000"/>
        </w:rPr>
        <w:t xml:space="preserve"> 하나의 연구개발과제 팀을 구성하여 공동으로 연구·개발·실증을 수행하는 국가연구개발사</w:t>
      </w:r>
      <w:r>
        <w:rPr>
          <w:rFonts w:ascii="맑은 고딕" w:eastAsia="맑은 고딕" w:hAnsi="맑은 고딕" w:cs="맑은 고딕" w:hint="eastAsia"/>
          <w:color w:val="000000"/>
        </w:rPr>
        <w:t>업으로, 기술/서비스 등을 납품하는 용역 과제가 아님.</w:t>
      </w:r>
    </w:p>
    <w:p w14:paraId="43E21F79" w14:textId="77777777" w:rsidR="003E3748" w:rsidRDefault="003E3748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</w:pPr>
    </w:p>
    <w:p w14:paraId="43C989D5" w14:textId="44B2FC75" w:rsidR="00591E79" w:rsidRPr="003E3748" w:rsidRDefault="00200257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2</w:t>
      </w:r>
      <w:r w:rsidR="003E3748"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. </w:t>
      </w:r>
      <w:r w:rsidR="004B4295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모집, 선정 및 협약 절차 개요</w:t>
      </w:r>
    </w:p>
    <w:p w14:paraId="71082E6C" w14:textId="5D820704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</w:t>
      </w:r>
      <w:r w:rsidR="004B4295"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모집, 선정 및 협약 절차</w:t>
      </w:r>
    </w:p>
    <w:p w14:paraId="61E9E0CA" w14:textId="5F769FE1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① 참여기업 모집 공고</w:t>
      </w:r>
      <w:r w:rsidR="004B4295">
        <w:rPr>
          <w:rFonts w:ascii="맑은 고딕" w:eastAsia="맑은 고딕" w:hAnsi="맑은 고딕" w:cs="맑은 고딕" w:hint="eastAsia"/>
          <w:color w:val="000000"/>
        </w:rPr>
        <w:t>(약 2주 간)</w:t>
      </w:r>
      <w:r>
        <w:rPr>
          <w:rFonts w:ascii="맑은 고딕" w:eastAsia="맑은 고딕" w:hAnsi="맑은 고딕" w:cs="맑은 고딕"/>
          <w:color w:val="000000"/>
        </w:rPr>
        <w:t xml:space="preserve"> → ② 신청 접수</w:t>
      </w:r>
      <w:r w:rsidR="004B4295">
        <w:rPr>
          <w:rFonts w:ascii="맑은 고딕" w:eastAsia="맑은 고딕" w:hAnsi="맑은 고딕" w:cs="맑은 고딕" w:hint="eastAsia"/>
          <w:color w:val="000000"/>
        </w:rPr>
        <w:t>(이메일 접수)</w:t>
      </w:r>
      <w:r>
        <w:rPr>
          <w:rFonts w:ascii="맑은 고딕" w:eastAsia="맑은 고딕" w:hAnsi="맑은 고딕" w:cs="맑은 고딕"/>
          <w:color w:val="000000"/>
        </w:rPr>
        <w:t xml:space="preserve"> → ③ 서면평가 및 선정 → ④ 공동연구개발기관 추가 협약변경(IRIS) → ⑤ 연구개발 착수</w:t>
      </w:r>
    </w:p>
    <w:p w14:paraId="53E07EED" w14:textId="77777777" w:rsidR="003E3748" w:rsidRDefault="003E3748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</w:pPr>
    </w:p>
    <w:p w14:paraId="64619373" w14:textId="0E0A4B45" w:rsidR="00591E79" w:rsidRPr="003E3748" w:rsidRDefault="00677C34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lastRenderedPageBreak/>
        <w:t>3</w:t>
      </w:r>
      <w:r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. 모집 대상 </w:t>
      </w:r>
      <w:r w:rsidR="004B4295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연구 과제</w:t>
      </w:r>
    </w:p>
    <w:p w14:paraId="28F320D1" w14:textId="27021057" w:rsidR="008B5F25" w:rsidRDefault="008B5F25" w:rsidP="00200257">
      <w:pPr>
        <w:spacing w:before="40" w:after="120" w:line="320" w:lineRule="auto"/>
        <w:rPr>
          <w:rFonts w:ascii="맑은 고딕" w:eastAsia="맑은 고딕" w:hAnsi="맑은 고딕" w:cs="맑은 고딕"/>
          <w:color w:val="000000"/>
          <w:sz w:val="19"/>
          <w:szCs w:val="19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 w:rsidR="008B6DF6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 xml:space="preserve">본 모집에서 아래 서술된 </w:t>
      </w:r>
      <w:r w:rsidR="008B6DF6" w:rsidRPr="004B4295">
        <w:rPr>
          <w:rFonts w:ascii="맑은 고딕" w:eastAsia="맑은 고딕" w:hAnsi="맑은 고딕" w:cs="맑은 고딕" w:hint="eastAsia"/>
          <w:color w:val="000000"/>
          <w:sz w:val="19"/>
          <w:szCs w:val="19"/>
          <w:u w:val="single"/>
        </w:rPr>
        <w:t>3가지 과제</w:t>
      </w:r>
      <w:r w:rsidR="008B6DF6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 xml:space="preserve">에 대해서 모집을 진행함. </w:t>
      </w:r>
    </w:p>
    <w:p w14:paraId="64B29E1C" w14:textId="63FAC91C" w:rsidR="00200257" w:rsidRDefault="008B5F25" w:rsidP="00200257">
      <w:pPr>
        <w:spacing w:before="40" w:after="120" w:line="320" w:lineRule="auto"/>
        <w:rPr>
          <w:rFonts w:ascii="맑은 고딕" w:eastAsia="맑은 고딕" w:hAnsi="맑은 고딕" w:cs="맑은 고딕"/>
          <w:color w:val="000000"/>
          <w:sz w:val="19"/>
          <w:szCs w:val="19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 w:rsidR="00200257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 xml:space="preserve">과제 별 과제제안요구서(상세)는 [별첨4]를 참고. 이외에 </w:t>
      </w:r>
      <w:r w:rsidR="00200257">
        <w:rPr>
          <w:rFonts w:ascii="맑은 고딕" w:eastAsia="맑은 고딕" w:hAnsi="맑은 고딕" w:cs="맑은 고딕"/>
          <w:color w:val="000000"/>
          <w:sz w:val="19"/>
          <w:szCs w:val="19"/>
        </w:rPr>
        <w:t xml:space="preserve">세부 데이터 항목, 세부 기술요구서 등은 </w:t>
      </w:r>
      <w:r w:rsidR="00200257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 xml:space="preserve">참여기업의 </w:t>
      </w:r>
      <w:r w:rsidR="00200257">
        <w:rPr>
          <w:rFonts w:ascii="맑은 고딕" w:eastAsia="맑은 고딕" w:hAnsi="맑은 고딕" w:cs="맑은 고딕"/>
          <w:color w:val="000000"/>
          <w:sz w:val="19"/>
          <w:szCs w:val="19"/>
        </w:rPr>
        <w:t xml:space="preserve">선정 이후 또는 </w:t>
      </w:r>
      <w:r w:rsidR="00200257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 xml:space="preserve">참여 연구진의 </w:t>
      </w:r>
      <w:r w:rsidR="00200257">
        <w:rPr>
          <w:rFonts w:ascii="맑은 고딕" w:eastAsia="맑은 고딕" w:hAnsi="맑은 고딕" w:cs="맑은 고딕"/>
          <w:color w:val="000000"/>
          <w:sz w:val="19"/>
          <w:szCs w:val="19"/>
        </w:rPr>
        <w:t>보안 서약 체결 후 별도 제공</w:t>
      </w:r>
      <w:r w:rsidR="00200257">
        <w:rPr>
          <w:rFonts w:ascii="맑은 고딕" w:eastAsia="맑은 고딕" w:hAnsi="맑은 고딕" w:cs="맑은 고딕" w:hint="eastAsia"/>
          <w:color w:val="000000"/>
          <w:sz w:val="19"/>
          <w:szCs w:val="19"/>
        </w:rPr>
        <w:t>.</w:t>
      </w:r>
    </w:p>
    <w:p w14:paraId="1293EBC8" w14:textId="62033A57" w:rsidR="009928F3" w:rsidRDefault="009928F3" w:rsidP="00200257">
      <w:pPr>
        <w:spacing w:before="40" w:after="120" w:line="320" w:lineRule="auto"/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과제 1. 지능형 군수지원을 위한 AI 품목관리자 개발</w:t>
      </w:r>
    </w:p>
    <w:p w14:paraId="7A6433F8" w14:textId="712AAE25" w:rsidR="009928F3" w:rsidRDefault="009928F3" w:rsidP="00200257">
      <w:pPr>
        <w:spacing w:before="40" w:after="120" w:line="320" w:lineRule="auto"/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과제 2. 교리·교범·가이드북·법률·판례 대상 RAG 기반 LLM 고도화</w:t>
      </w:r>
    </w:p>
    <w:p w14:paraId="74844938" w14:textId="11517397" w:rsidR="004B4295" w:rsidRDefault="009928F3" w:rsidP="009928F3">
      <w:pPr>
        <w:spacing w:before="40" w:after="120" w:line="320" w:lineRule="auto"/>
        <w:rPr>
          <w:rFonts w:ascii="맑은 고딕" w:eastAsia="맑은 고딕" w:hAnsi="맑은 고딕" w:cs="맑은 고딕"/>
          <w:color w:val="000000"/>
          <w:sz w:val="19"/>
          <w:szCs w:val="19"/>
        </w:rPr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과제 3. 해군 특화 AI 의사결정 지원체계 'Ender's Foundry' 구축</w:t>
      </w:r>
    </w:p>
    <w:p w14:paraId="7FA9BCDE" w14:textId="773BC90F" w:rsidR="00591E79" w:rsidRPr="003E3748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4.</w:t>
      </w:r>
      <w:r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신청 자격 및 참여 형태</w:t>
      </w:r>
    </w:p>
    <w:p w14:paraId="2DBF9B58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신청 자격</w:t>
      </w:r>
    </w:p>
    <w:p w14:paraId="2AB73AD7" w14:textId="77777777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국내 법령에 따라 설립·등록되고 국내에 소재한 기업(중소·중견·대기업 등)</w:t>
      </w:r>
    </w:p>
    <w:p w14:paraId="5259029A" w14:textId="13595D84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외국기업, 외국계 국내법인, 국내 소재 외국기관은 신청할 수 없</w:t>
      </w:r>
      <w:r w:rsidR="001549D9">
        <w:rPr>
          <w:rFonts w:ascii="맑은 고딕" w:eastAsia="맑은 고딕" w:hAnsi="맑은 고딕" w:cs="맑은 고딕" w:hint="eastAsia"/>
          <w:color w:val="000000"/>
        </w:rPr>
        <w:t>음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3BC5A623" w14:textId="4BBB615C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접수마감일 기준 아래에 해당하는 기관은 신청이 제한될 수 있</w:t>
      </w:r>
      <w:r w:rsidR="001549D9">
        <w:rPr>
          <w:rFonts w:ascii="맑은 고딕" w:eastAsia="맑은 고딕" w:hAnsi="맑은 고딕" w:cs="맑은 고딕" w:hint="eastAsia"/>
          <w:color w:val="000000"/>
        </w:rPr>
        <w:t>음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28835E8A" w14:textId="77777777" w:rsidR="00591E79" w:rsidRDefault="00000000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>- 최근 3년 이내 국가연구개발사업 협약해약 또는 제재처분을 받은 기업</w:t>
      </w:r>
    </w:p>
    <w:p w14:paraId="52CE9518" w14:textId="77777777" w:rsidR="00591E79" w:rsidRDefault="00000000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>- 국가연구개발사업 참여제한 중인 기업</w:t>
      </w:r>
    </w:p>
    <w:p w14:paraId="5A3AA610" w14:textId="77777777" w:rsidR="00591E79" w:rsidRDefault="00000000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>- 부도, 회생·파산절차 진행 중인 기업 등 통상적인 국가연구개발사업 결격사유에 해당하는 기업</w:t>
      </w:r>
    </w:p>
    <w:p w14:paraId="1701A6AE" w14:textId="1D7F9182" w:rsidR="00591E79" w:rsidRDefault="00000000">
      <w:pPr>
        <w:spacing w:before="20" w:after="40" w:line="276" w:lineRule="auto"/>
        <w:ind w:left="240"/>
      </w:pPr>
      <w:r>
        <w:rPr>
          <w:rFonts w:ascii="맑은 고딕" w:eastAsia="맑은 고딕" w:hAnsi="맑은 고딕" w:cs="맑은 고딕"/>
          <w:color w:val="000000"/>
          <w:sz w:val="18"/>
          <w:szCs w:val="18"/>
        </w:rPr>
        <w:t xml:space="preserve">※ </w:t>
      </w:r>
      <w:r w:rsidR="004B4295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 xml:space="preserve">선정 후 </w:t>
      </w:r>
      <w:r>
        <w:rPr>
          <w:rFonts w:ascii="맑은 고딕" w:eastAsia="맑은 고딕" w:hAnsi="맑은 고딕" w:cs="맑은 고딕"/>
          <w:color w:val="000000"/>
          <w:sz w:val="18"/>
          <w:szCs w:val="18"/>
        </w:rPr>
        <w:t>IITP 협약변경 단계에서 관련 법령에 따른 서류</w:t>
      </w:r>
      <w:r w:rsidR="004B4295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(</w:t>
      </w:r>
      <w:r w:rsidR="004B4295">
        <w:rPr>
          <w:rFonts w:ascii="맑은 고딕" w:eastAsia="맑은 고딕" w:hAnsi="맑은 고딕" w:cs="맑은 고딕"/>
          <w:color w:val="000000"/>
          <w:sz w:val="18"/>
          <w:szCs w:val="18"/>
        </w:rPr>
        <w:t>재무제표·</w:t>
      </w:r>
      <w:proofErr w:type="spellStart"/>
      <w:r w:rsidR="004B4295">
        <w:rPr>
          <w:rFonts w:ascii="맑은 고딕" w:eastAsia="맑은 고딕" w:hAnsi="맑은 고딕" w:cs="맑은 고딕"/>
          <w:color w:val="000000"/>
          <w:sz w:val="18"/>
          <w:szCs w:val="18"/>
        </w:rPr>
        <w:t>국세완납증명</w:t>
      </w:r>
      <w:proofErr w:type="spellEnd"/>
      <w:r w:rsidR="004B4295">
        <w:rPr>
          <w:rFonts w:ascii="맑은 고딕" w:eastAsia="맑은 고딕" w:hAnsi="맑은 고딕" w:cs="맑은 고딕"/>
          <w:color w:val="000000"/>
          <w:sz w:val="18"/>
          <w:szCs w:val="18"/>
        </w:rPr>
        <w:t xml:space="preserve"> 등 증빙서류</w:t>
      </w:r>
      <w:r w:rsidR="004B4295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 xml:space="preserve"> 등)</w:t>
      </w:r>
      <w:r>
        <w:rPr>
          <w:rFonts w:ascii="맑은 고딕" w:eastAsia="맑은 고딕" w:hAnsi="맑은 고딕" w:cs="맑은 고딕"/>
          <w:color w:val="000000"/>
          <w:sz w:val="18"/>
          <w:szCs w:val="18"/>
        </w:rPr>
        <w:t xml:space="preserve"> 제출이 요구될 수 있</w:t>
      </w:r>
      <w:r w:rsidR="001549D9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음</w:t>
      </w:r>
      <w:r w:rsidR="004B4295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.</w:t>
      </w:r>
    </w:p>
    <w:p w14:paraId="35642625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참여 형태</w:t>
      </w:r>
    </w:p>
    <w:p w14:paraId="5E18377A" w14:textId="1ECB9AFC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단독 신청 및 컨소시엄(2개 기관 이상 공동) 신청 모두 가능</w:t>
      </w:r>
      <w:r w:rsidR="001549D9">
        <w:rPr>
          <w:rFonts w:ascii="맑은 고딕" w:eastAsia="맑은 고딕" w:hAnsi="맑은 고딕" w:cs="맑은 고딕" w:hint="eastAsia"/>
          <w:color w:val="000000"/>
        </w:rPr>
        <w:t>함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095AD16B" w14:textId="77777777" w:rsidR="00756A17" w:rsidRDefault="00000000" w:rsidP="00756A17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 xml:space="preserve">- 컨소시엄으로 신청하는 경우, 참여기관 중 1개 기관을 대표기관으로 지정하고 기관별 역할·예산 배분을 연구개발계획서에 명시해야 </w:t>
      </w:r>
      <w:r w:rsidR="001549D9">
        <w:rPr>
          <w:rFonts w:ascii="맑은 고딕" w:eastAsia="맑은 고딕" w:hAnsi="맑은 고딕" w:cs="맑은 고딕" w:hint="eastAsia"/>
          <w:color w:val="000000"/>
        </w:rPr>
        <w:t>함</w:t>
      </w:r>
      <w:r>
        <w:rPr>
          <w:rFonts w:ascii="맑은 고딕" w:eastAsia="맑은 고딕" w:hAnsi="맑은 고딕" w:cs="맑은 고딕"/>
          <w:color w:val="000000"/>
        </w:rPr>
        <w:t>.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 대표기관을 통해 지원 서류 일체를 접수하도록 함.</w:t>
      </w:r>
    </w:p>
    <w:p w14:paraId="5ED02248" w14:textId="7A7C306D" w:rsidR="00591E79" w:rsidRDefault="00000000" w:rsidP="00756A17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>- 컨소시엄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 구성 시,</w:t>
      </w:r>
      <w:r>
        <w:rPr>
          <w:rFonts w:ascii="맑은 고딕" w:eastAsia="맑은 고딕" w:hAnsi="맑은 고딕" w:cs="맑은 고딕"/>
          <w:color w:val="000000"/>
        </w:rPr>
        <w:t xml:space="preserve"> 참여 전(</w:t>
      </w:r>
      <w:proofErr w:type="spellStart"/>
      <w:r>
        <w:rPr>
          <w:rFonts w:ascii="맑은 고딕" w:eastAsia="맑은 고딕" w:hAnsi="맑은 고딕" w:cs="맑은 고딕"/>
          <w:color w:val="000000"/>
        </w:rPr>
        <w:t>全</w:t>
      </w:r>
      <w:proofErr w:type="spellEnd"/>
      <w:r>
        <w:rPr>
          <w:rFonts w:ascii="맑은 고딕" w:eastAsia="맑은 고딕" w:hAnsi="맑은 고딕" w:cs="맑은 고딕"/>
          <w:color w:val="000000"/>
        </w:rPr>
        <w:t xml:space="preserve">) 기관은 [별첨1] 참여의사확인서에 각각 서명(날인)하여 </w:t>
      </w:r>
      <w:r w:rsidR="00756A17">
        <w:rPr>
          <w:rFonts w:ascii="맑은 고딕" w:eastAsia="맑은 고딕" w:hAnsi="맑은 고딕" w:cs="맑은 고딕" w:hint="eastAsia"/>
          <w:color w:val="000000"/>
        </w:rPr>
        <w:t>대표기관의 서류 제출 시 포함하여 접수해야 함.</w:t>
      </w:r>
    </w:p>
    <w:p w14:paraId="71C0075C" w14:textId="429979E7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 w:rsidR="002F6D46">
        <w:rPr>
          <w:rFonts w:ascii="맑은 고딕" w:eastAsia="맑은 고딕" w:hAnsi="맑은 고딕" w:cs="맑은 고딕" w:hint="eastAsia"/>
          <w:color w:val="000000"/>
        </w:rPr>
        <w:t>동일 기업 복수 과제에 중복 지원 가능함.</w:t>
      </w:r>
    </w:p>
    <w:p w14:paraId="6EE74124" w14:textId="5143713F" w:rsidR="00591E79" w:rsidRDefault="00000000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 xml:space="preserve">- 복수 과제에 지원하는 경우, 과제별로 </w:t>
      </w:r>
      <w:r w:rsidR="002F6D46">
        <w:rPr>
          <w:rFonts w:ascii="맑은 고딕" w:eastAsia="맑은 고딕" w:hAnsi="맑은 고딕" w:cs="맑은 고딕" w:hint="eastAsia"/>
          <w:color w:val="000000"/>
        </w:rPr>
        <w:t>연구개발계획서 제출해야 함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791DE4A4" w14:textId="77777777" w:rsidR="003E3748" w:rsidRDefault="003E3748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26"/>
          <w:szCs w:val="26"/>
        </w:rPr>
      </w:pPr>
    </w:p>
    <w:p w14:paraId="7CD2DFAD" w14:textId="77777777" w:rsidR="00046692" w:rsidRDefault="00046692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26"/>
          <w:szCs w:val="26"/>
        </w:rPr>
      </w:pPr>
    </w:p>
    <w:p w14:paraId="4DB7F55F" w14:textId="77777777" w:rsidR="00046692" w:rsidRDefault="00046692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26"/>
          <w:szCs w:val="26"/>
        </w:rPr>
      </w:pPr>
    </w:p>
    <w:p w14:paraId="38BAF17F" w14:textId="6AF5311F" w:rsidR="00591E79" w:rsidRPr="003E3748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lastRenderedPageBreak/>
        <w:t>5</w:t>
      </w:r>
      <w:r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>. 규모</w:t>
      </w:r>
      <w:r w:rsidR="004B4295" w:rsidRPr="003E3748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, 수행 기간</w:t>
      </w:r>
      <w:r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및 예산</w:t>
      </w:r>
    </w:p>
    <w:p w14:paraId="76CF72DE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2026년도 지원 규모</w:t>
      </w:r>
    </w:p>
    <w:p w14:paraId="11FDB6CA" w14:textId="005D344D" w:rsidR="00046692" w:rsidRDefault="00000000" w:rsidP="00046692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proofErr w:type="spellStart"/>
      <w:r>
        <w:rPr>
          <w:rFonts w:ascii="맑은 고딕" w:eastAsia="맑은 고딕" w:hAnsi="맑은 고딕" w:cs="맑은 고딕"/>
          <w:color w:val="000000"/>
        </w:rPr>
        <w:t>단년도</w:t>
      </w:r>
      <w:proofErr w:type="spellEnd"/>
      <w:r>
        <w:rPr>
          <w:rFonts w:ascii="맑은 고딕" w:eastAsia="맑은 고딕" w:hAnsi="맑은 고딕" w:cs="맑은 고딕"/>
          <w:color w:val="000000"/>
        </w:rPr>
        <w:t xml:space="preserve"> 사업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으로, </w:t>
      </w:r>
      <w:r>
        <w:rPr>
          <w:rFonts w:ascii="맑은 고딕" w:eastAsia="맑은 고딕" w:hAnsi="맑은 고딕" w:cs="맑은 고딕"/>
          <w:color w:val="000000"/>
        </w:rPr>
        <w:t>참여기업 대상 2026년도 정부지원 연구개발비는 3개 과제</w:t>
      </w:r>
      <w:r w:rsidR="00046692">
        <w:rPr>
          <w:rFonts w:ascii="맑은 고딕" w:eastAsia="맑은 고딕" w:hAnsi="맑은 고딕" w:cs="맑은 고딕" w:hint="eastAsia"/>
          <w:color w:val="000000"/>
        </w:rPr>
        <w:t>에 대해 다음과 같음.</w:t>
      </w:r>
    </w:p>
    <w:p w14:paraId="5D796ED2" w14:textId="31529CEB" w:rsidR="00046692" w:rsidRDefault="00046692" w:rsidP="00046692">
      <w:pPr>
        <w:spacing w:before="60" w:after="30" w:line="276" w:lineRule="auto"/>
        <w:ind w:left="240" w:firstLineChars="150" w:firstLine="30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>-</w:t>
      </w:r>
      <w:r>
        <w:rPr>
          <w:rFonts w:ascii="맑은 고딕" w:eastAsia="맑은 고딕" w:hAnsi="맑은 고딕" w:cs="맑은 고딕" w:hint="eastAsia"/>
          <w:color w:val="000000"/>
        </w:rPr>
        <w:t xml:space="preserve"> 과제1: </w:t>
      </w:r>
      <w:r w:rsidRPr="00046692">
        <w:rPr>
          <w:rFonts w:ascii="맑은 고딕" w:eastAsia="맑은 고딕" w:hAnsi="맑은 고딕" w:cs="맑은 고딕"/>
          <w:color w:val="000000"/>
        </w:rPr>
        <w:t>지능형 군수지원을 위한 AI 품목관리자 개발</w:t>
      </w:r>
      <w:r>
        <w:rPr>
          <w:rFonts w:ascii="맑은 고딕" w:eastAsia="맑은 고딕" w:hAnsi="맑은 고딕" w:cs="맑은 고딕" w:hint="eastAsia"/>
          <w:color w:val="000000"/>
        </w:rPr>
        <w:t>(150,000천원(1.5억원))</w:t>
      </w:r>
    </w:p>
    <w:p w14:paraId="6969DDF3" w14:textId="37823F06" w:rsidR="00046692" w:rsidRDefault="00046692" w:rsidP="00046692">
      <w:pPr>
        <w:spacing w:before="60" w:after="30" w:line="276" w:lineRule="auto"/>
        <w:ind w:left="240" w:firstLineChars="150" w:firstLine="30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 w:hint="eastAsia"/>
          <w:color w:val="000000"/>
        </w:rPr>
        <w:t xml:space="preserve">- 과제2: </w:t>
      </w:r>
      <w:r w:rsidRPr="00046692">
        <w:rPr>
          <w:rFonts w:ascii="맑은 고딕" w:eastAsia="맑은 고딕" w:hAnsi="맑은 고딕" w:cs="맑은 고딕"/>
          <w:color w:val="000000"/>
        </w:rPr>
        <w:t>교리·교범·가이드북·법률·판례 대상 RAG 기반 LLM 고도화</w:t>
      </w:r>
      <w:r>
        <w:rPr>
          <w:rFonts w:ascii="맑은 고딕" w:eastAsia="맑은 고딕" w:hAnsi="맑은 고딕" w:cs="맑은 고딕" w:hint="eastAsia"/>
          <w:color w:val="000000"/>
        </w:rPr>
        <w:t>(150,000천원(1.5억원))</w:t>
      </w:r>
    </w:p>
    <w:p w14:paraId="7AE9BD87" w14:textId="0D62595D" w:rsidR="00046692" w:rsidRPr="00046692" w:rsidRDefault="00046692" w:rsidP="00046692">
      <w:pPr>
        <w:spacing w:before="60" w:after="30" w:line="276" w:lineRule="auto"/>
        <w:ind w:left="240" w:firstLineChars="150" w:firstLine="300"/>
        <w:rPr>
          <w:rFonts w:ascii="맑은 고딕" w:eastAsia="맑은 고딕" w:hAnsi="맑은 고딕" w:cs="맑은 고딕"/>
          <w:color w:val="000000"/>
        </w:rPr>
      </w:pPr>
      <w:r w:rsidRPr="00046692">
        <w:rPr>
          <w:rFonts w:ascii="맑은 고딕" w:eastAsia="맑은 고딕" w:hAnsi="맑은 고딕" w:cs="맑은 고딕" w:hint="eastAsia"/>
          <w:color w:val="000000"/>
        </w:rPr>
        <w:t xml:space="preserve">- </w:t>
      </w:r>
      <w:r w:rsidRPr="00046692">
        <w:rPr>
          <w:rFonts w:ascii="맑은 고딕" w:eastAsia="맑은 고딕" w:hAnsi="맑은 고딕" w:cs="맑은 고딕"/>
          <w:color w:val="000000"/>
        </w:rPr>
        <w:t>과제 3. 해군 특화 AI 의사결정 지원체계 'Ender's Foundry' 구축</w:t>
      </w:r>
      <w:r>
        <w:rPr>
          <w:rFonts w:ascii="맑은 고딕" w:eastAsia="맑은 고딕" w:hAnsi="맑은 고딕" w:cs="맑은 고딕" w:hint="eastAsia"/>
          <w:color w:val="000000"/>
        </w:rPr>
        <w:t>(100,000천원(1억원))</w:t>
      </w:r>
    </w:p>
    <w:p w14:paraId="4D96E196" w14:textId="11D253BC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</w:t>
      </w:r>
      <w:r w:rsidR="00756A17"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연구</w:t>
      </w: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 수행기간</w:t>
      </w:r>
    </w:p>
    <w:p w14:paraId="305906B1" w14:textId="7573207D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'협약변경일 ~ 2026. 12. 31.'</w:t>
      </w:r>
    </w:p>
    <w:p w14:paraId="62628DEA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자기부담금(민간부담금)</w:t>
      </w:r>
    </w:p>
    <w:p w14:paraId="79EB2D22" w14:textId="0A6CFF36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위 정부지원 연구개발비와 별도로 「국가연구개발혁신법 </w:t>
      </w:r>
      <w:proofErr w:type="spellStart"/>
      <w:r>
        <w:rPr>
          <w:rFonts w:ascii="맑은 고딕" w:eastAsia="맑은 고딕" w:hAnsi="맑은 고딕" w:cs="맑은 고딕"/>
          <w:color w:val="000000"/>
        </w:rPr>
        <w:t>시행령」에</w:t>
      </w:r>
      <w:proofErr w:type="spellEnd"/>
      <w:r>
        <w:rPr>
          <w:rFonts w:ascii="맑은 고딕" w:eastAsia="맑은 고딕" w:hAnsi="맑은 고딕" w:cs="맑은 고딕"/>
          <w:color w:val="000000"/>
        </w:rPr>
        <w:t xml:space="preserve"> 따라 참여기업은 기업 유형에 따른 자기부담금(현금·현물)을 부담해야 </w:t>
      </w:r>
      <w:r w:rsidR="00F95EFB">
        <w:rPr>
          <w:rFonts w:ascii="맑은 고딕" w:eastAsia="맑은 고딕" w:hAnsi="맑은 고딕" w:cs="맑은 고딕" w:hint="eastAsia"/>
          <w:color w:val="000000"/>
        </w:rPr>
        <w:t>함.</w:t>
      </w:r>
    </w:p>
    <w:p w14:paraId="4E2F7D78" w14:textId="77777777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기업 유형별 정부지원비율 상한: 중소기업·중견기업(평균매출액 3천억 미만) 75% 이내 / 중견기업(3천억 이상) 70% 이내 / 대기업·공기업 등 50% 이내</w:t>
      </w:r>
    </w:p>
    <w:p w14:paraId="0EED31B3" w14:textId="77777777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자기부담금 중 현금부담 최소비율: 중소·중견(3천억 미만) 10% 이상 / 중견(3천억 이상) 13% 이상 / 대기업·공기업 등 15% 이상</w:t>
      </w:r>
    </w:p>
    <w:p w14:paraId="3C984FFB" w14:textId="77F52340" w:rsidR="00591E79" w:rsidRDefault="00000000">
      <w:pPr>
        <w:spacing w:before="20" w:after="40" w:line="276" w:lineRule="auto"/>
        <w:ind w:left="240"/>
        <w:rPr>
          <w:rFonts w:ascii="맑은 고딕" w:eastAsia="맑은 고딕" w:hAnsi="맑은 고딕" w:cs="맑은 고딕"/>
          <w:color w:val="000000"/>
          <w:sz w:val="18"/>
          <w:szCs w:val="18"/>
        </w:rPr>
      </w:pPr>
      <w:r>
        <w:rPr>
          <w:rFonts w:ascii="맑은 고딕" w:eastAsia="맑은 고딕" w:hAnsi="맑은 고딕" w:cs="맑은 고딕"/>
          <w:color w:val="000000"/>
          <w:sz w:val="18"/>
          <w:szCs w:val="18"/>
        </w:rPr>
        <w:t xml:space="preserve">※ 자기부담금의 잔여분(현금부담 </w:t>
      </w:r>
      <w:proofErr w:type="spellStart"/>
      <w:r>
        <w:rPr>
          <w:rFonts w:ascii="맑은 고딕" w:eastAsia="맑은 고딕" w:hAnsi="맑은 고딕" w:cs="맑은 고딕"/>
          <w:color w:val="000000"/>
          <w:sz w:val="18"/>
          <w:szCs w:val="18"/>
        </w:rPr>
        <w:t>초과분</w:t>
      </w:r>
      <w:proofErr w:type="spellEnd"/>
      <w:r>
        <w:rPr>
          <w:rFonts w:ascii="맑은 고딕" w:eastAsia="맑은 고딕" w:hAnsi="맑은 고딕" w:cs="맑은 고딕"/>
          <w:color w:val="000000"/>
          <w:sz w:val="18"/>
          <w:szCs w:val="18"/>
        </w:rPr>
        <w:t>)은 인건비·연구시설장비비 등 현물로 부담 가능</w:t>
      </w:r>
      <w:r w:rsidR="001549D9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함</w:t>
      </w:r>
      <w:r>
        <w:rPr>
          <w:rFonts w:ascii="맑은 고딕" w:eastAsia="맑은 고딕" w:hAnsi="맑은 고딕" w:cs="맑은 고딕"/>
          <w:color w:val="000000"/>
          <w:sz w:val="18"/>
          <w:szCs w:val="18"/>
        </w:rPr>
        <w:t>.</w:t>
      </w:r>
    </w:p>
    <w:p w14:paraId="7CA36855" w14:textId="79D4E997" w:rsidR="00DA469F" w:rsidRPr="00DA469F" w:rsidRDefault="00DA469F" w:rsidP="00DA469F">
      <w:pPr>
        <w:spacing w:before="20" w:after="40" w:line="276" w:lineRule="auto"/>
        <w:ind w:left="240"/>
        <w:rPr>
          <w:color w:val="000000" w:themeColor="text1"/>
          <w:sz w:val="18"/>
          <w:szCs w:val="18"/>
        </w:rPr>
      </w:pP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 xml:space="preserve">※ </w:t>
      </w:r>
      <w:r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 xml:space="preserve">자세한 사항은 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 xml:space="preserve">[별첨5] 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「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2026년 국방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AI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인재양성사업(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군·산·학 협력센터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>) 신규지원 대상과제 공고</w:t>
      </w:r>
      <w:r w:rsidRPr="00DA469F">
        <w:rPr>
          <w:rFonts w:ascii="맑은 고딕" w:eastAsia="맑은 고딕" w:hAnsi="맑은 고딕" w:cs="맑은 고딕"/>
          <w:color w:val="000000" w:themeColor="text1"/>
          <w:sz w:val="18"/>
          <w:szCs w:val="18"/>
        </w:rPr>
        <w:t>」</w:t>
      </w:r>
      <w:r w:rsidRPr="00DA469F">
        <w:rPr>
          <w:rFonts w:ascii="맑은 고딕" w:eastAsia="맑은 고딕" w:hAnsi="맑은 고딕" w:cs="맑은 고딕" w:hint="eastAsia"/>
          <w:color w:val="000000" w:themeColor="text1"/>
          <w:sz w:val="18"/>
          <w:szCs w:val="18"/>
        </w:rPr>
        <w:t xml:space="preserve"> 참조</w:t>
      </w:r>
    </w:p>
    <w:p w14:paraId="28E49368" w14:textId="77777777" w:rsidR="006C524C" w:rsidRDefault="006C524C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26"/>
          <w:szCs w:val="26"/>
        </w:rPr>
      </w:pPr>
    </w:p>
    <w:p w14:paraId="3CDDE7B9" w14:textId="3447F693" w:rsidR="00756A17" w:rsidRPr="003E3748" w:rsidRDefault="006C524C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6.</w:t>
      </w:r>
      <w:r w:rsidRPr="003E3748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제출 서류</w:t>
      </w:r>
    </w:p>
    <w:p w14:paraId="0BB750E3" w14:textId="79EEBFE3" w:rsidR="00756A17" w:rsidRPr="00756A17" w:rsidRDefault="00756A17" w:rsidP="00756A17">
      <w:pPr>
        <w:spacing w:before="60" w:after="30" w:line="276" w:lineRule="auto"/>
      </w:pPr>
      <w:r>
        <w:rPr>
          <w:rFonts w:ascii="맑은 고딕" w:eastAsia="맑은 고딕" w:hAnsi="맑은 고딕" w:cs="맑은 고딕" w:hint="eastAsia"/>
          <w:color w:val="000000"/>
        </w:rPr>
        <w:t xml:space="preserve">신청 </w:t>
      </w:r>
      <w:r w:rsidR="003E3748">
        <w:rPr>
          <w:rFonts w:ascii="맑은 고딕" w:eastAsia="맑은 고딕" w:hAnsi="맑은 고딕" w:cs="맑은 고딕" w:hint="eastAsia"/>
          <w:color w:val="000000"/>
        </w:rPr>
        <w:t>기업</w:t>
      </w:r>
      <w:r>
        <w:rPr>
          <w:rFonts w:ascii="맑은 고딕" w:eastAsia="맑은 고딕" w:hAnsi="맑은 고딕" w:cs="맑은 고딕" w:hint="eastAsia"/>
          <w:color w:val="000000"/>
        </w:rPr>
        <w:t xml:space="preserve">은 아래 서류 일체를 제출하여 접수해야 함.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00"/>
        <w:gridCol w:w="3000"/>
        <w:gridCol w:w="975"/>
        <w:gridCol w:w="2391"/>
      </w:tblGrid>
      <w:tr w:rsidR="00591E79" w14:paraId="791F66CD" w14:textId="77777777" w:rsidTr="001C37C9">
        <w:tc>
          <w:tcPr>
            <w:tcW w:w="9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5E94C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순번</w:t>
            </w:r>
          </w:p>
        </w:tc>
        <w:tc>
          <w:tcPr>
            <w:tcW w:w="32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3EB97" w14:textId="77777777" w:rsidR="00591E79" w:rsidRDefault="00000000">
            <w:pPr>
              <w:spacing w:before="20" w:after="20" w:line="276" w:lineRule="auto"/>
              <w:jc w:val="center"/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서류명</w:t>
            </w:r>
            <w:proofErr w:type="spellEnd"/>
          </w:p>
        </w:tc>
        <w:tc>
          <w:tcPr>
            <w:tcW w:w="3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1D7BE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제출대상</w:t>
            </w:r>
          </w:p>
        </w:tc>
        <w:tc>
          <w:tcPr>
            <w:tcW w:w="9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E96B4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필수여부</w:t>
            </w:r>
          </w:p>
        </w:tc>
        <w:tc>
          <w:tcPr>
            <w:tcW w:w="2391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82279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비고</w:t>
            </w:r>
          </w:p>
        </w:tc>
      </w:tr>
      <w:tr w:rsidR="005219E6" w14:paraId="6D206C50" w14:textId="77777777" w:rsidTr="001C37C9"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C08BD" w14:textId="39BAA47F" w:rsidR="005219E6" w:rsidRDefault="005219E6" w:rsidP="005219E6">
            <w:pPr>
              <w:spacing w:before="20" w:after="20" w:line="276" w:lineRule="auto"/>
              <w:jc w:val="center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1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7E5D2" w14:textId="3F9ADAD3" w:rsidR="005219E6" w:rsidRDefault="005219E6" w:rsidP="005219E6">
            <w:pPr>
              <w:spacing w:before="20" w:after="20" w:line="276" w:lineRule="auto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참여의사확인서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874BE" w14:textId="32C9B954" w:rsidR="005219E6" w:rsidRDefault="005219E6" w:rsidP="005219E6">
            <w:pPr>
              <w:spacing w:before="20" w:after="20" w:line="276" w:lineRule="auto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신청기업</w:t>
            </w:r>
          </w:p>
        </w:tc>
        <w:tc>
          <w:tcPr>
            <w:tcW w:w="9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3737E" w14:textId="7FD79BD6" w:rsidR="005219E6" w:rsidRDefault="005219E6" w:rsidP="005219E6">
            <w:pPr>
              <w:spacing w:before="20" w:after="20" w:line="276" w:lineRule="auto"/>
              <w:jc w:val="center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필수</w:t>
            </w:r>
          </w:p>
        </w:tc>
        <w:tc>
          <w:tcPr>
            <w:tcW w:w="2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273C8" w14:textId="1DB9D645" w:rsidR="005219E6" w:rsidRDefault="005219E6" w:rsidP="005219E6">
            <w:pPr>
              <w:spacing w:before="20" w:after="20" w:line="276" w:lineRule="auto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[별첨1] </w:t>
            </w:r>
            <w:r w:rsidR="006B4D65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양식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 사용</w:t>
            </w:r>
          </w:p>
        </w:tc>
      </w:tr>
      <w:tr w:rsidR="005219E6" w14:paraId="429B6399" w14:textId="77777777" w:rsidTr="001C37C9"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7C76D" w14:textId="18087470" w:rsidR="005219E6" w:rsidRDefault="005219E6" w:rsidP="005219E6">
            <w:pPr>
              <w:spacing w:before="20" w:after="20" w:line="276" w:lineRule="auto"/>
              <w:jc w:val="center"/>
            </w:pPr>
            <w:r>
              <w:t>2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A6B4D" w14:textId="77777777" w:rsidR="005219E6" w:rsidRDefault="005219E6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회사 소개서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3467B" w14:textId="2996BECF" w:rsidR="005219E6" w:rsidRDefault="005219E6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신청기업</w:t>
            </w:r>
          </w:p>
        </w:tc>
        <w:tc>
          <w:tcPr>
            <w:tcW w:w="9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3D0E6" w14:textId="77777777" w:rsidR="005219E6" w:rsidRDefault="005219E6" w:rsidP="005219E6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필수</w:t>
            </w:r>
          </w:p>
        </w:tc>
        <w:tc>
          <w:tcPr>
            <w:tcW w:w="2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1D6D4" w14:textId="77777777" w:rsidR="005219E6" w:rsidRDefault="005219E6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[별첨2] 양식 사용, 사업자등록증 포함</w:t>
            </w:r>
          </w:p>
        </w:tc>
      </w:tr>
      <w:tr w:rsidR="005219E6" w14:paraId="6F867767" w14:textId="77777777" w:rsidTr="001C37C9"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8C397" w14:textId="7F162A4E" w:rsidR="005219E6" w:rsidRDefault="005219E6" w:rsidP="005219E6">
            <w:pPr>
              <w:spacing w:before="20" w:after="20" w:line="276" w:lineRule="auto"/>
              <w:jc w:val="center"/>
            </w:pPr>
            <w:r>
              <w:t>3</w:t>
            </w:r>
          </w:p>
        </w:tc>
        <w:tc>
          <w:tcPr>
            <w:tcW w:w="3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45DFC" w14:textId="77777777" w:rsidR="005219E6" w:rsidRDefault="005219E6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연구개발계획서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65620" w14:textId="042CB7D2" w:rsidR="005219E6" w:rsidRDefault="005219E6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신청기업</w:t>
            </w:r>
          </w:p>
        </w:tc>
        <w:tc>
          <w:tcPr>
            <w:tcW w:w="97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2F1B3" w14:textId="77777777" w:rsidR="005219E6" w:rsidRDefault="005219E6" w:rsidP="005219E6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필수</w:t>
            </w:r>
          </w:p>
        </w:tc>
        <w:tc>
          <w:tcPr>
            <w:tcW w:w="2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F4568" w14:textId="5FDB47FA" w:rsidR="005219E6" w:rsidRDefault="006C68A0" w:rsidP="005219E6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15</w:t>
            </w:r>
            <w:r w:rsidR="005219E6"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페이지 내외, [별첨3] </w:t>
            </w:r>
            <w:r w:rsidR="001C37C9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양식 사용. </w:t>
            </w:r>
            <w:r w:rsidR="005219E6"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목차 준용</w:t>
            </w:r>
          </w:p>
        </w:tc>
      </w:tr>
    </w:tbl>
    <w:p w14:paraId="6E4E62B4" w14:textId="7528EE59" w:rsidR="00591E79" w:rsidRDefault="00000000">
      <w:pPr>
        <w:spacing w:before="20" w:after="40" w:line="276" w:lineRule="auto"/>
        <w:ind w:left="240"/>
        <w:rPr>
          <w:rFonts w:ascii="맑은 고딕" w:eastAsia="맑은 고딕" w:hAnsi="맑은 고딕" w:cs="맑은 고딕"/>
          <w:color w:val="000000"/>
          <w:sz w:val="18"/>
          <w:szCs w:val="18"/>
        </w:rPr>
      </w:pPr>
      <w:r>
        <w:rPr>
          <w:rFonts w:ascii="맑은 고딕" w:eastAsia="맑은 고딕" w:hAnsi="맑은 고딕" w:cs="맑은 고딕"/>
          <w:color w:val="000000"/>
          <w:sz w:val="18"/>
          <w:szCs w:val="18"/>
        </w:rPr>
        <w:t>※ 재무제표, 국세·</w:t>
      </w:r>
      <w:proofErr w:type="spellStart"/>
      <w:r>
        <w:rPr>
          <w:rFonts w:ascii="맑은 고딕" w:eastAsia="맑은 고딕" w:hAnsi="맑은 고딕" w:cs="맑은 고딕"/>
          <w:color w:val="000000"/>
          <w:sz w:val="18"/>
          <w:szCs w:val="18"/>
        </w:rPr>
        <w:t>지방세완납증명서</w:t>
      </w:r>
      <w:proofErr w:type="spellEnd"/>
      <w:r>
        <w:rPr>
          <w:rFonts w:ascii="맑은 고딕" w:eastAsia="맑은 고딕" w:hAnsi="맑은 고딕" w:cs="맑은 고딕"/>
          <w:color w:val="000000"/>
          <w:sz w:val="18"/>
          <w:szCs w:val="18"/>
        </w:rPr>
        <w:t xml:space="preserve"> 등은 본 모집 단계에서는 요구하지 않</w:t>
      </w:r>
      <w:r w:rsidR="001549D9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음</w:t>
      </w:r>
      <w:r>
        <w:rPr>
          <w:rFonts w:ascii="맑은 고딕" w:eastAsia="맑은 고딕" w:hAnsi="맑은 고딕" w:cs="맑은 고딕"/>
          <w:color w:val="000000"/>
          <w:sz w:val="18"/>
          <w:szCs w:val="18"/>
        </w:rPr>
        <w:t>(선정 이후 IITP 협약변경 단계에서 별도 요청될 수 있음)</w:t>
      </w:r>
    </w:p>
    <w:p w14:paraId="510F5A23" w14:textId="77777777" w:rsidR="00851625" w:rsidRDefault="00851625">
      <w:pPr>
        <w:spacing w:before="20" w:after="40" w:line="276" w:lineRule="auto"/>
        <w:ind w:left="240"/>
      </w:pPr>
    </w:p>
    <w:p w14:paraId="7840F5EA" w14:textId="77777777" w:rsidR="002F6D46" w:rsidRDefault="002F6D46">
      <w:pPr>
        <w:spacing w:before="20" w:after="40" w:line="276" w:lineRule="auto"/>
        <w:ind w:left="240"/>
      </w:pPr>
    </w:p>
    <w:p w14:paraId="485A1A25" w14:textId="77777777" w:rsidR="002F6D46" w:rsidRDefault="002F6D46">
      <w:pPr>
        <w:spacing w:before="20" w:after="40" w:line="276" w:lineRule="auto"/>
        <w:ind w:left="240"/>
      </w:pPr>
    </w:p>
    <w:p w14:paraId="502D77A5" w14:textId="663B0118" w:rsidR="00591E79" w:rsidRPr="005455FE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lastRenderedPageBreak/>
        <w:t>7.</w:t>
      </w:r>
      <w:r w:rsidRPr="005455FE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접수 방법 및 향후 일정</w:t>
      </w:r>
    </w:p>
    <w:p w14:paraId="7B53D020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접수 방법</w:t>
      </w:r>
    </w:p>
    <w:p w14:paraId="59645E00" w14:textId="7F658311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접수 채널: 울산과학기술원 </w:t>
      </w:r>
      <w:r w:rsidR="00596EF9">
        <w:rPr>
          <w:rFonts w:ascii="맑은 고딕" w:eastAsia="맑은 고딕" w:hAnsi="맑은 고딕" w:cs="맑은 고딕" w:hint="eastAsia"/>
          <w:color w:val="000000"/>
        </w:rPr>
        <w:t>인공지능대학원</w:t>
      </w:r>
    </w:p>
    <w:p w14:paraId="7A7701EF" w14:textId="24BCBF19" w:rsidR="00591E79" w:rsidRDefault="00000000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/>
          <w:color w:val="000000"/>
        </w:rPr>
        <w:t>- 접수</w:t>
      </w:r>
      <w:r w:rsidR="00596EF9">
        <w:rPr>
          <w:rFonts w:ascii="맑은 고딕" w:eastAsia="맑은 고딕" w:hAnsi="맑은 고딕" w:cs="맑은 고딕" w:hint="eastAsia"/>
          <w:color w:val="000000"/>
        </w:rPr>
        <w:t xml:space="preserve"> 절차</w:t>
      </w:r>
      <w:r>
        <w:rPr>
          <w:rFonts w:ascii="맑은 고딕" w:eastAsia="맑은 고딕" w:hAnsi="맑은 고딕" w:cs="맑은 고딕"/>
          <w:color w:val="000000"/>
        </w:rPr>
        <w:t xml:space="preserve">: </w:t>
      </w:r>
      <w:r w:rsidR="00596EF9">
        <w:rPr>
          <w:rFonts w:ascii="맑은 고딕" w:eastAsia="맑은 고딕" w:hAnsi="맑은 고딕" w:cs="맑은 고딕" w:hint="eastAsia"/>
          <w:color w:val="000000"/>
        </w:rPr>
        <w:t xml:space="preserve">이메일로 지원 서류 일체 송부(주소: </w:t>
      </w:r>
      <w:r w:rsidR="00596EF9" w:rsidRPr="00596EF9">
        <w:rPr>
          <w:rFonts w:ascii="맑은 고딕" w:eastAsia="맑은 고딕" w:hAnsi="맑은 고딕" w:cs="맑은 고딕"/>
          <w:color w:val="000000"/>
        </w:rPr>
        <w:t>yunjaelee@unist.ac.kr</w:t>
      </w:r>
      <w:r w:rsidR="00596EF9">
        <w:rPr>
          <w:rFonts w:ascii="맑은 고딕" w:eastAsia="맑은 고딕" w:hAnsi="맑은 고딕" w:cs="맑은 고딕" w:hint="eastAsia"/>
          <w:color w:val="000000"/>
        </w:rPr>
        <w:t>)</w:t>
      </w:r>
    </w:p>
    <w:p w14:paraId="00EDF87B" w14:textId="05FC5152" w:rsidR="00591E79" w:rsidRDefault="00000000">
      <w:pPr>
        <w:spacing w:before="20" w:after="20" w:line="276" w:lineRule="auto"/>
        <w:ind w:left="48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 xml:space="preserve">- 마감 전까지 </w:t>
      </w:r>
      <w:r w:rsidR="00596EF9">
        <w:rPr>
          <w:rFonts w:ascii="맑은 고딕" w:eastAsia="맑은 고딕" w:hAnsi="맑은 고딕" w:cs="맑은 고딕" w:hint="eastAsia"/>
          <w:color w:val="000000"/>
        </w:rPr>
        <w:t>이메일 송부를 통한 재접수를 통한 수정 가능. 마감 후 접수 일체 불가</w:t>
      </w:r>
    </w:p>
    <w:p w14:paraId="65CF047A" w14:textId="1334776B" w:rsidR="00756A17" w:rsidRDefault="00756A17">
      <w:pPr>
        <w:spacing w:before="20" w:after="20" w:line="276" w:lineRule="auto"/>
        <w:ind w:left="480"/>
      </w:pPr>
      <w:r>
        <w:rPr>
          <w:rFonts w:ascii="맑은 고딕" w:eastAsia="맑은 고딕" w:hAnsi="맑은 고딕" w:cs="맑은 고딕" w:hint="eastAsia"/>
          <w:color w:val="000000"/>
        </w:rPr>
        <w:t xml:space="preserve">- 접수 관련 문의: </w:t>
      </w:r>
      <w:r w:rsidR="00BD7D81">
        <w:rPr>
          <w:rFonts w:ascii="맑은 고딕" w:eastAsia="맑은 고딕" w:hAnsi="맑은 고딕" w:cs="맑은 고딕" w:hint="eastAsia"/>
          <w:color w:val="000000"/>
        </w:rPr>
        <w:t>10.</w:t>
      </w:r>
      <w:r>
        <w:rPr>
          <w:rFonts w:ascii="맑은 고딕" w:eastAsia="맑은 고딕" w:hAnsi="맑은 고딕" w:cs="맑은 고딕" w:hint="eastAsia"/>
          <w:color w:val="000000"/>
        </w:rPr>
        <w:t xml:space="preserve"> 문의처 참조</w:t>
      </w:r>
    </w:p>
    <w:p w14:paraId="07BA046F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향후 일정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800"/>
        <w:gridCol w:w="5266"/>
      </w:tblGrid>
      <w:tr w:rsidR="00591E79" w14:paraId="454434FE" w14:textId="77777777">
        <w:tc>
          <w:tcPr>
            <w:tcW w:w="2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8C409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구분</w:t>
            </w:r>
          </w:p>
        </w:tc>
        <w:tc>
          <w:tcPr>
            <w:tcW w:w="28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5391B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일정</w:t>
            </w:r>
          </w:p>
        </w:tc>
        <w:tc>
          <w:tcPr>
            <w:tcW w:w="52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C7E3F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내용</w:t>
            </w:r>
          </w:p>
        </w:tc>
      </w:tr>
      <w:tr w:rsidR="00591E79" w14:paraId="7BF7FB24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1C2A6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공고 게시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533FF" w14:textId="6C01C797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08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18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.(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화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)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88160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UNIST 공지 채널 및 접수 플랫폼 게시</w:t>
            </w:r>
          </w:p>
        </w:tc>
      </w:tr>
      <w:tr w:rsidR="00591E79" w14:paraId="52458F6B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A87EA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신청 접수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D152A" w14:textId="7CE2EE29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08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18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.(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화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) ~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08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31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.(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)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1E186" w14:textId="22387BBF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약 2주간, </w:t>
            </w:r>
            <w:r w:rsidR="00596EF9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접수 메일을 통해 지원 서류 일체 송부</w:t>
            </w:r>
          </w:p>
        </w:tc>
      </w:tr>
      <w:tr w:rsidR="00591E79" w14:paraId="48BC5DE8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BEF7C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서면평가·선정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F4C4D" w14:textId="58D67FE0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09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월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첫 째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주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중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F012A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단일 단계 서면평가, UNIST 선정위원회</w:t>
            </w:r>
          </w:p>
        </w:tc>
      </w:tr>
      <w:tr w:rsidR="00591E79" w14:paraId="00BC3CE3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B6937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결과 통보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05E51" w14:textId="4D6BD276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09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월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두 째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주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중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EFC27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신청기업 개별 통보</w:t>
            </w:r>
          </w:p>
        </w:tc>
      </w:tr>
      <w:tr w:rsidR="00591E79" w14:paraId="0680EA03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88656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공동 협약변경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68216" w14:textId="666041D1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09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중순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95A0F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IRIS 통한 공동연구개발기관 추가 협약변경(IITP)</w:t>
            </w:r>
          </w:p>
        </w:tc>
      </w:tr>
      <w:tr w:rsidR="00591E79" w14:paraId="606A499A" w14:textId="77777777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E329C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연구개발 착수</w:t>
            </w:r>
          </w:p>
        </w:tc>
        <w:tc>
          <w:tcPr>
            <w:tcW w:w="2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84305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협약변경 완료 후</w:t>
            </w:r>
          </w:p>
        </w:tc>
        <w:tc>
          <w:tcPr>
            <w:tcW w:w="52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FE112" w14:textId="02295D1C" w:rsidR="00591E79" w:rsidRDefault="00596EF9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09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월 중 착수 목표</w:t>
            </w:r>
          </w:p>
        </w:tc>
      </w:tr>
    </w:tbl>
    <w:p w14:paraId="68967F85" w14:textId="604DD6DF" w:rsidR="00591E79" w:rsidRDefault="00000000">
      <w:pPr>
        <w:spacing w:before="20" w:after="40" w:line="276" w:lineRule="auto"/>
        <w:ind w:left="240"/>
      </w:pPr>
      <w:r>
        <w:rPr>
          <w:rFonts w:ascii="맑은 고딕" w:eastAsia="맑은 고딕" w:hAnsi="맑은 고딕" w:cs="맑은 고딕"/>
          <w:color w:val="000000"/>
          <w:sz w:val="18"/>
          <w:szCs w:val="18"/>
        </w:rPr>
        <w:t>※ 상기 일정은 추진 상황에 따라 변경될 수 있</w:t>
      </w:r>
      <w:r w:rsidR="001549D9">
        <w:rPr>
          <w:rFonts w:ascii="맑은 고딕" w:eastAsia="맑은 고딕" w:hAnsi="맑은 고딕" w:cs="맑은 고딕" w:hint="eastAsia"/>
          <w:color w:val="000000"/>
          <w:sz w:val="18"/>
          <w:szCs w:val="18"/>
        </w:rPr>
        <w:t>음</w:t>
      </w:r>
      <w:r>
        <w:rPr>
          <w:rFonts w:ascii="맑은 고딕" w:eastAsia="맑은 고딕" w:hAnsi="맑은 고딕" w:cs="맑은 고딕"/>
          <w:color w:val="000000"/>
          <w:sz w:val="18"/>
          <w:szCs w:val="18"/>
        </w:rPr>
        <w:t>.</w:t>
      </w:r>
    </w:p>
    <w:p w14:paraId="407E3362" w14:textId="77777777" w:rsidR="005455FE" w:rsidRDefault="005455FE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26"/>
          <w:szCs w:val="26"/>
        </w:rPr>
      </w:pPr>
    </w:p>
    <w:p w14:paraId="526C631A" w14:textId="74132878" w:rsidR="00591E79" w:rsidRPr="005455FE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8.</w:t>
      </w:r>
      <w:r w:rsidRPr="005455FE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평가 </w:t>
      </w:r>
      <w:r w:rsidR="002F6D46"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기준 및 절차</w:t>
      </w:r>
    </w:p>
    <w:p w14:paraId="2322C413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평가 방식</w:t>
      </w:r>
    </w:p>
    <w:p w14:paraId="07C8C866" w14:textId="1E5C23F0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단일 단계 서면평가로 진행</w:t>
      </w:r>
      <w:r w:rsidR="006D03FD">
        <w:rPr>
          <w:rFonts w:ascii="맑은 고딕" w:eastAsia="맑은 고딕" w:hAnsi="맑은 고딕" w:cs="맑은 고딕" w:hint="eastAsia"/>
          <w:color w:val="000000"/>
        </w:rPr>
        <w:t xml:space="preserve">(별도의 발표평가 </w:t>
      </w:r>
      <w:proofErr w:type="spellStart"/>
      <w:r w:rsidR="006D03FD">
        <w:rPr>
          <w:rFonts w:ascii="맑은 고딕" w:eastAsia="맑은 고딕" w:hAnsi="맑은 고딕" w:cs="맑은 고딕" w:hint="eastAsia"/>
          <w:color w:val="000000"/>
        </w:rPr>
        <w:t>미진행</w:t>
      </w:r>
      <w:proofErr w:type="spellEnd"/>
      <w:r w:rsidR="006D03FD">
        <w:rPr>
          <w:rFonts w:ascii="맑은 고딕" w:eastAsia="맑은 고딕" w:hAnsi="맑은 고딕" w:cs="맑은 고딕" w:hint="eastAsia"/>
          <w:color w:val="000000"/>
        </w:rPr>
        <w:t>)</w:t>
      </w:r>
      <w:r>
        <w:rPr>
          <w:rFonts w:ascii="맑은 고딕" w:eastAsia="맑은 고딕" w:hAnsi="맑은 고딕" w:cs="맑은 고딕"/>
          <w:color w:val="000000"/>
        </w:rPr>
        <w:t xml:space="preserve">하며, 과제별 1개 이상의 </w:t>
      </w:r>
      <w:r w:rsidR="006D03FD">
        <w:rPr>
          <w:rFonts w:ascii="맑은 고딕" w:eastAsia="맑은 고딕" w:hAnsi="맑은 고딕" w:cs="맑은 고딕" w:hint="eastAsia"/>
          <w:color w:val="000000"/>
        </w:rPr>
        <w:t>기업(혹은 컨소시엄)</w:t>
      </w:r>
      <w:r>
        <w:rPr>
          <w:rFonts w:ascii="맑은 고딕" w:eastAsia="맑은 고딕" w:hAnsi="맑은 고딕" w:cs="맑은 고딕"/>
          <w:color w:val="000000"/>
        </w:rPr>
        <w:t>을 선정</w:t>
      </w:r>
      <w:r w:rsidR="001549D9">
        <w:rPr>
          <w:rFonts w:ascii="맑은 고딕" w:eastAsia="맑은 고딕" w:hAnsi="맑은 고딕" w:cs="맑은 고딕" w:hint="eastAsia"/>
          <w:color w:val="000000"/>
        </w:rPr>
        <w:t>함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3CBCAD13" w14:textId="05F17D6C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평가위원회는 필요한 경우 신청 기업에 서면 소명 자료 제출을 </w:t>
      </w:r>
      <w:r w:rsidR="006D03FD">
        <w:rPr>
          <w:rFonts w:ascii="맑은 고딕" w:eastAsia="맑은 고딕" w:hAnsi="맑은 고딕" w:cs="맑은 고딕" w:hint="eastAsia"/>
          <w:color w:val="000000"/>
        </w:rPr>
        <w:t xml:space="preserve">추가로 </w:t>
      </w:r>
      <w:r>
        <w:rPr>
          <w:rFonts w:ascii="맑은 고딕" w:eastAsia="맑은 고딕" w:hAnsi="맑은 고딕" w:cs="맑은 고딕"/>
          <w:color w:val="000000"/>
        </w:rPr>
        <w:t xml:space="preserve">요청할 수 </w:t>
      </w:r>
      <w:r w:rsidR="001549D9">
        <w:rPr>
          <w:rFonts w:ascii="맑은 고딕" w:eastAsia="맑은 고딕" w:hAnsi="맑은 고딕" w:cs="맑은 고딕" w:hint="eastAsia"/>
          <w:color w:val="000000"/>
        </w:rPr>
        <w:t>있음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2D487856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평가 기준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200"/>
        <w:gridCol w:w="5866"/>
      </w:tblGrid>
      <w:tr w:rsidR="00591E79" w14:paraId="3ACDF23F" w14:textId="77777777">
        <w:tc>
          <w:tcPr>
            <w:tcW w:w="3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D4B31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평가 항목</w:t>
            </w:r>
          </w:p>
        </w:tc>
        <w:tc>
          <w:tcPr>
            <w:tcW w:w="12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A695F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배점</w:t>
            </w:r>
          </w:p>
        </w:tc>
        <w:tc>
          <w:tcPr>
            <w:tcW w:w="58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941CC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세부 내용</w:t>
            </w:r>
          </w:p>
        </w:tc>
      </w:tr>
      <w:tr w:rsidR="00756A17" w14:paraId="19C431B3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C173A" w14:textId="0F47DF5E" w:rsidR="00756A17" w:rsidRDefault="00756A17">
            <w:pPr>
              <w:spacing w:before="20" w:after="20" w:line="276" w:lineRule="auto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과제 수행 관련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AI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보유 역량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3F3B2" w14:textId="40A30D92" w:rsidR="00756A17" w:rsidRDefault="00756A17">
            <w:pPr>
              <w:spacing w:before="20" w:after="20" w:line="276" w:lineRule="auto"/>
              <w:jc w:val="center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20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8D584" w14:textId="5E78DA2A" w:rsidR="00756A17" w:rsidRDefault="00756A17">
            <w:pPr>
              <w:spacing w:before="20" w:after="20" w:line="276" w:lineRule="auto"/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지원 과제와 관련된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AI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개발 연구 수행 역량,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투입 연구인력의 전문성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, 보유 인프라</w:t>
            </w:r>
          </w:p>
        </w:tc>
      </w:tr>
      <w:tr w:rsidR="00591E79" w14:paraId="0FA47948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32B23" w14:textId="74A6FF4A" w:rsidR="00591E79" w:rsidRDefault="00756A17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연구 계획의 우수성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AA5CD" w14:textId="3003F5C7" w:rsidR="00591E79" w:rsidRDefault="00756A17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25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752E8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과제 목표 이해도, 기술 방법론의 구체성·타당성, 데이터·모델링 전략, 2026년도 목표 달성 가능성</w:t>
            </w:r>
          </w:p>
        </w:tc>
      </w:tr>
      <w:tr w:rsidR="00591E79" w14:paraId="74B27094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D8152" w14:textId="61594796" w:rsidR="00591E79" w:rsidRDefault="00756A17">
            <w:pPr>
              <w:spacing w:before="20" w:after="20" w:line="276" w:lineRule="auto"/>
            </w:pPr>
            <w:r>
              <w:rPr>
                <w:rFonts w:hint="eastAsia"/>
              </w:rPr>
              <w:t>국방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과제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수행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실적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역량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6E92C" w14:textId="76A87AAF" w:rsidR="00591E79" w:rsidRDefault="00756A17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>25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C3AA3" w14:textId="27CE5E8B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유사 과제(국방·AI) 수행 실적</w:t>
            </w:r>
            <w:r w:rsidR="00756A17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. 국방 데이터 처리 경험 및 </w:t>
            </w:r>
            <w:r w:rsidR="00756A17"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AI</w:t>
            </w:r>
            <w:r w:rsidR="00756A17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기술 접목 역량</w:t>
            </w:r>
          </w:p>
        </w:tc>
      </w:tr>
      <w:tr w:rsidR="00591E79" w14:paraId="41CEAEDD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5D725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보안 및 관리체계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BB089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0489F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자체 보안관리체계, 국방데이터 취급 준비도</w:t>
            </w:r>
          </w:p>
        </w:tc>
      </w:tr>
      <w:tr w:rsidR="00591E79" w14:paraId="1F8EB5A8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7297B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lastRenderedPageBreak/>
              <w:t>사업 추진체계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F1B50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7BEC7" w14:textId="0D512F81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UNIST·해군·해병대와의 협업체계, 컨소시엄 </w:t>
            </w:r>
            <w:r w:rsidR="00756A17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구성의 </w:t>
            </w: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명확성(해당 시)</w:t>
            </w:r>
          </w:p>
        </w:tc>
      </w:tr>
      <w:tr w:rsidR="00591E79" w14:paraId="0A46F4CD" w14:textId="77777777">
        <w:tc>
          <w:tcPr>
            <w:tcW w:w="3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BADF2" w14:textId="36877426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사업화·확장 가능성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CF46E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9FFCB" w14:textId="29DB1331" w:rsidR="00591E79" w:rsidRPr="00756A17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 xml:space="preserve">실증 이후 전력화·사업화 연계 </w:t>
            </w:r>
            <w:r w:rsidR="00756A17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및 향후 </w:t>
            </w:r>
            <w:r w:rsidR="00756A17"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AX</w:t>
            </w:r>
            <w:r w:rsidR="00756A17">
              <w:rPr>
                <w:rFonts w:ascii="맑은 고딕" w:eastAsia="맑은 고딕" w:hAnsi="맑은 고딕" w:cs="맑은 고딕" w:hint="eastAsia"/>
                <w:color w:val="000000"/>
                <w:sz w:val="19"/>
                <w:szCs w:val="19"/>
              </w:rPr>
              <w:t xml:space="preserve"> 확장 가능성</w:t>
            </w:r>
          </w:p>
        </w:tc>
      </w:tr>
      <w:tr w:rsidR="00591E79" w14:paraId="31F5AC62" w14:textId="77777777">
        <w:tc>
          <w:tcPr>
            <w:tcW w:w="3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A1F15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9"/>
                <w:szCs w:val="19"/>
              </w:rPr>
              <w:t>합계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754D3" w14:textId="77777777" w:rsidR="00591E79" w:rsidRDefault="00000000">
            <w:pPr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586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E0795" w14:textId="77777777" w:rsidR="00591E79" w:rsidRDefault="00000000">
            <w:pPr>
              <w:spacing w:before="20" w:after="20" w:line="276" w:lineRule="auto"/>
            </w:pPr>
            <w:r>
              <w:rPr>
                <w:rFonts w:ascii="맑은 고딕" w:eastAsia="맑은 고딕" w:hAnsi="맑은 고딕" w:cs="맑은 고딕"/>
                <w:color w:val="000000"/>
                <w:sz w:val="19"/>
                <w:szCs w:val="19"/>
              </w:rPr>
              <w:t>총점 60점 미만인 경우 선정에서 제외</w:t>
            </w:r>
          </w:p>
        </w:tc>
      </w:tr>
    </w:tbl>
    <w:p w14:paraId="43F0DF17" w14:textId="37DACD80" w:rsidR="002F6D46" w:rsidRDefault="002F6D46" w:rsidP="002F6D46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 xml:space="preserve">□ </w:t>
      </w:r>
      <w:r>
        <w:rPr>
          <w:rFonts w:ascii="맑은 고딕" w:eastAsia="맑은 고딕" w:hAnsi="맑은 고딕" w:cs="맑은 고딕" w:hint="eastAsia"/>
          <w:b/>
          <w:bCs/>
          <w:color w:val="000000"/>
          <w:sz w:val="22"/>
          <w:szCs w:val="22"/>
        </w:rPr>
        <w:t>선정 및 협약변경 절차</w:t>
      </w:r>
    </w:p>
    <w:p w14:paraId="742461F5" w14:textId="6C4177DF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선정 결과 </w:t>
      </w:r>
      <w:r w:rsidR="002F6D46">
        <w:rPr>
          <w:rFonts w:ascii="맑은 고딕" w:eastAsia="맑은 고딕" w:hAnsi="맑은 고딕" w:cs="맑은 고딕" w:hint="eastAsia"/>
          <w:color w:val="000000"/>
        </w:rPr>
        <w:t xml:space="preserve">는 신청기업에 </w:t>
      </w:r>
      <w:r w:rsidR="00123C60">
        <w:rPr>
          <w:rFonts w:ascii="맑은 고딕" w:eastAsia="맑은 고딕" w:hAnsi="맑은 고딕" w:cs="맑은 고딕" w:hint="eastAsia"/>
          <w:color w:val="000000"/>
        </w:rPr>
        <w:t>개별</w:t>
      </w:r>
      <w:r w:rsidR="002F6D46">
        <w:rPr>
          <w:rFonts w:ascii="맑은 고딕" w:eastAsia="맑은 고딕" w:hAnsi="맑은 고딕" w:cs="맑은 고딕" w:hint="eastAsia"/>
          <w:color w:val="000000"/>
        </w:rPr>
        <w:t xml:space="preserve"> 통보(별도의 이의신청 절차는 운영하지 않음)</w:t>
      </w:r>
    </w:p>
    <w:p w14:paraId="281B21D0" w14:textId="14842BEB" w:rsidR="009F5C10" w:rsidRPr="002F6D46" w:rsidRDefault="00000000" w:rsidP="002F6D46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선정</w:t>
      </w:r>
      <w:r w:rsidR="006C524C">
        <w:rPr>
          <w:rFonts w:ascii="맑은 고딕" w:eastAsia="맑은 고딕" w:hAnsi="맑은 고딕" w:cs="맑은 고딕" w:hint="eastAsia"/>
          <w:color w:val="000000"/>
        </w:rPr>
        <w:t xml:space="preserve"> 기</w:t>
      </w:r>
      <w:r w:rsidR="00123C60">
        <w:rPr>
          <w:rFonts w:ascii="맑은 고딕" w:eastAsia="맑은 고딕" w:hAnsi="맑은 고딕" w:cs="맑은 고딕" w:hint="eastAsia"/>
          <w:color w:val="000000"/>
        </w:rPr>
        <w:t>업</w:t>
      </w:r>
      <w:r>
        <w:rPr>
          <w:rFonts w:ascii="맑은 고딕" w:eastAsia="맑은 고딕" w:hAnsi="맑은 고딕" w:cs="맑은 고딕"/>
          <w:color w:val="000000"/>
        </w:rPr>
        <w:t>은 IRIS(</w:t>
      </w:r>
      <w:proofErr w:type="spellStart"/>
      <w:r>
        <w:rPr>
          <w:rFonts w:ascii="맑은 고딕" w:eastAsia="맑은 고딕" w:hAnsi="맑은 고딕" w:cs="맑은 고딕"/>
          <w:color w:val="000000"/>
        </w:rPr>
        <w:t>범부처통합연구지원시스템</w:t>
      </w:r>
      <w:proofErr w:type="spellEnd"/>
      <w:r>
        <w:rPr>
          <w:rFonts w:ascii="맑은 고딕" w:eastAsia="맑은 고딕" w:hAnsi="맑은 고딕" w:cs="맑은 고딕"/>
          <w:color w:val="000000"/>
        </w:rPr>
        <w:t xml:space="preserve">)를 통한 </w:t>
      </w:r>
      <w:r w:rsidR="002F6D46">
        <w:rPr>
          <w:rFonts w:ascii="맑은 고딕" w:eastAsia="맑은 고딕" w:hAnsi="맑은 고딕" w:cs="맑은 고딕"/>
          <w:color w:val="000000"/>
        </w:rPr>
        <w:t>UNIST</w:t>
      </w:r>
      <w:r>
        <w:rPr>
          <w:rFonts w:ascii="맑은 고딕" w:eastAsia="맑은 고딕" w:hAnsi="맑은 고딕" w:cs="맑은 고딕"/>
          <w:color w:val="000000"/>
        </w:rPr>
        <w:t>의 공동연구개발기관 추가 협약변경</w:t>
      </w:r>
      <w:r w:rsidR="002F6D46">
        <w:rPr>
          <w:rFonts w:ascii="맑은 고딕" w:eastAsia="맑은 고딕" w:hAnsi="맑은 고딕" w:cs="맑은 고딕" w:hint="eastAsia"/>
          <w:color w:val="000000"/>
        </w:rPr>
        <w:t xml:space="preserve"> 진행 예정.</w:t>
      </w:r>
    </w:p>
    <w:p w14:paraId="38E366AB" w14:textId="41CA7A20" w:rsidR="00591E79" w:rsidRPr="009F5C10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9.</w:t>
      </w:r>
      <w:r w:rsidRPr="009F5C10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유의사항</w:t>
      </w:r>
    </w:p>
    <w:p w14:paraId="5556B5E6" w14:textId="6C94A4E0" w:rsidR="00591E79" w:rsidRDefault="00000000" w:rsidP="00756A17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보안</w:t>
      </w:r>
    </w:p>
    <w:p w14:paraId="7A8D2785" w14:textId="2DA02DC4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세부 기술요구서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 및 데이터 관련 내용은 </w:t>
      </w:r>
      <w:r>
        <w:rPr>
          <w:rFonts w:ascii="맑은 고딕" w:eastAsia="맑은 고딕" w:hAnsi="맑은 고딕" w:cs="맑은 고딕"/>
          <w:color w:val="000000"/>
        </w:rPr>
        <w:t>선정 이후, 보안 서약 체결 후 별도로 제공</w:t>
      </w:r>
      <w:r w:rsidR="001549D9">
        <w:rPr>
          <w:rFonts w:ascii="맑은 고딕" w:eastAsia="맑은 고딕" w:hAnsi="맑은 고딕" w:cs="맑은 고딕" w:hint="eastAsia"/>
          <w:color w:val="000000"/>
        </w:rPr>
        <w:t>될 예정임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0B7CED3F" w14:textId="77777777" w:rsidR="00756A17" w:rsidRDefault="00000000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선정기업 및 그 참여 연구진은 연구개발 과정에서 </w:t>
      </w:r>
      <w:r w:rsidR="00756A17">
        <w:rPr>
          <w:rFonts w:ascii="맑은 고딕" w:eastAsia="맑은 고딕" w:hAnsi="맑은 고딕" w:cs="맑은 고딕"/>
          <w:color w:val="000000"/>
        </w:rPr>
        <w:t>AX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 거점(부산) 출입 및 거점 내 연구 활동 시 필요한 보안 절차를 철저하게 준수해야 함. </w:t>
      </w:r>
    </w:p>
    <w:p w14:paraId="143219E5" w14:textId="68E17153" w:rsidR="00591E79" w:rsidRPr="00756A17" w:rsidRDefault="00756A17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>
        <w:rPr>
          <w:rFonts w:ascii="맑은 고딕" w:eastAsia="맑은 고딕" w:hAnsi="맑은 고딕" w:cs="맑은 고딕" w:hint="eastAsia"/>
          <w:color w:val="000000"/>
        </w:rPr>
        <w:t>보안</w:t>
      </w:r>
      <w:r>
        <w:rPr>
          <w:rFonts w:ascii="맑은 고딕" w:eastAsia="맑은 고딕" w:hAnsi="맑은 고딕" w:cs="맑은 고딕"/>
          <w:color w:val="000000"/>
        </w:rPr>
        <w:t xml:space="preserve">연구개발 과정에서 </w:t>
      </w:r>
      <w:r>
        <w:rPr>
          <w:rFonts w:ascii="맑은 고딕" w:eastAsia="맑은 고딕" w:hAnsi="맑은 고딕" w:cs="맑은 고딕" w:hint="eastAsia"/>
          <w:color w:val="000000"/>
        </w:rPr>
        <w:t xml:space="preserve">보거나 </w:t>
      </w:r>
      <w:r>
        <w:rPr>
          <w:rFonts w:ascii="맑은 고딕" w:eastAsia="맑은 고딕" w:hAnsi="맑은 고딕" w:cs="맑은 고딕"/>
          <w:color w:val="000000"/>
        </w:rPr>
        <w:t xml:space="preserve">취득하는 관련 정보에 대해 관련 법령 및 협약에 따른 보안 의무를 준수해야 </w:t>
      </w:r>
      <w:r w:rsidR="001549D9">
        <w:rPr>
          <w:rFonts w:ascii="맑은 고딕" w:eastAsia="맑은 고딕" w:hAnsi="맑은 고딕" w:cs="맑은 고딕" w:hint="eastAsia"/>
          <w:color w:val="00000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</w:rPr>
        <w:t>하며, 이를 위한 추가적인 서약서 및 보안 절차가 필요 시 응해야 함.</w:t>
      </w:r>
    </w:p>
    <w:p w14:paraId="61183457" w14:textId="22A40E21" w:rsidR="00591E79" w:rsidRDefault="00000000">
      <w:pPr>
        <w:spacing w:before="60" w:after="30" w:line="276" w:lineRule="auto"/>
        <w:ind w:left="240"/>
        <w:rPr>
          <w:rFonts w:ascii="맑은 고딕" w:eastAsia="맑은 고딕" w:hAnsi="맑은 고딕" w:cs="맑은 고딕"/>
          <w:color w:val="000000"/>
        </w:rPr>
      </w:pPr>
      <w:r>
        <w:rPr>
          <w:rFonts w:ascii="맑은 고딕" w:eastAsia="맑은 고딕" w:hAnsi="맑은 고딕" w:cs="맑은 고딕"/>
          <w:color w:val="000000"/>
        </w:rPr>
        <w:t>○ 논문·특허</w:t>
      </w:r>
      <w:r w:rsidR="00756A17">
        <w:rPr>
          <w:rFonts w:ascii="맑은 고딕" w:eastAsia="맑은 고딕" w:hAnsi="맑은 고딕" w:cs="맑은 고딕" w:hint="eastAsia"/>
          <w:color w:val="000000"/>
        </w:rPr>
        <w:t xml:space="preserve"> 및 외부에 연구 성과 및 내용을 공개하는 과정은 모두 사전에 군 및 주관기관의</w:t>
      </w:r>
      <w:r>
        <w:rPr>
          <w:rFonts w:ascii="맑은 고딕" w:eastAsia="맑은 고딕" w:hAnsi="맑은 고딕" w:cs="맑은 고딕"/>
          <w:color w:val="000000"/>
        </w:rPr>
        <w:t xml:space="preserve"> 보안성 검토를 필수로 거</w:t>
      </w:r>
      <w:r w:rsidR="00756A17">
        <w:rPr>
          <w:rFonts w:ascii="맑은 고딕" w:eastAsia="맑은 고딕" w:hAnsi="맑은 고딕" w:cs="맑은 고딕" w:hint="eastAsia"/>
          <w:color w:val="000000"/>
        </w:rPr>
        <w:t>쳐서 진행해야 함.</w:t>
      </w:r>
    </w:p>
    <w:p w14:paraId="2B4FC235" w14:textId="332C6C33" w:rsidR="00756A17" w:rsidRPr="00A444B9" w:rsidRDefault="00756A17" w:rsidP="00A444B9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</w:t>
      </w:r>
      <w:r>
        <w:rPr>
          <w:rFonts w:ascii="맑은 고딕" w:eastAsia="맑은 고딕" w:hAnsi="맑은 고딕" w:cs="맑은 고딕" w:hint="eastAsia"/>
          <w:color w:val="000000"/>
        </w:rPr>
        <w:t>연구 결과물 및 파생되는 연구 결과에 대한 소유권은 군 및 주관기관과의 조율 및 규정을 따라야 함.</w:t>
      </w:r>
    </w:p>
    <w:p w14:paraId="61E36F89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기술료 징수 : 해당 없음</w:t>
      </w:r>
    </w:p>
    <w:p w14:paraId="6D3AC0E5" w14:textId="77777777" w:rsidR="00591E79" w:rsidRDefault="00000000">
      <w:pPr>
        <w:spacing w:before="160" w:after="40" w:line="276" w:lineRule="auto"/>
      </w:pPr>
      <w:r>
        <w:rPr>
          <w:rFonts w:ascii="맑은 고딕" w:eastAsia="맑은 고딕" w:hAnsi="맑은 고딕" w:cs="맑은 고딕"/>
          <w:b/>
          <w:bCs/>
          <w:color w:val="000000"/>
          <w:sz w:val="22"/>
          <w:szCs w:val="22"/>
        </w:rPr>
        <w:t>□ 기타 유의사항</w:t>
      </w:r>
    </w:p>
    <w:p w14:paraId="02070123" w14:textId="559188B4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제출 서류 기재사항이 사실과 다른 것으로 확인되는 경우 선정 취소 또는 협약 해약 등 불이익을 받을 수 </w:t>
      </w:r>
      <w:r w:rsidR="001549D9">
        <w:rPr>
          <w:rFonts w:ascii="맑은 고딕" w:eastAsia="맑은 고딕" w:hAnsi="맑은 고딕" w:cs="맑은 고딕" w:hint="eastAsia"/>
          <w:color w:val="000000"/>
        </w:rPr>
        <w:t>있음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61C35D6D" w14:textId="2C7C959F" w:rsidR="00591E79" w:rsidRDefault="00000000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>○ 제출된 서류는 반환되지 않으며, 선정 기업 협약 완료 시 전체 파기</w:t>
      </w:r>
      <w:r w:rsidR="001549D9">
        <w:rPr>
          <w:rFonts w:ascii="맑은 고딕" w:eastAsia="맑은 고딕" w:hAnsi="맑은 고딕" w:cs="맑은 고딕" w:hint="eastAsia"/>
          <w:color w:val="000000"/>
        </w:rPr>
        <w:t>함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382BA68A" w14:textId="5720FA99" w:rsidR="009F5C10" w:rsidRPr="006C524C" w:rsidRDefault="00000000" w:rsidP="006C524C">
      <w:pPr>
        <w:spacing w:before="60" w:after="30" w:line="276" w:lineRule="auto"/>
        <w:ind w:left="240"/>
      </w:pPr>
      <w:r>
        <w:rPr>
          <w:rFonts w:ascii="맑은 고딕" w:eastAsia="맑은 고딕" w:hAnsi="맑은 고딕" w:cs="맑은 고딕"/>
          <w:color w:val="000000"/>
        </w:rPr>
        <w:t xml:space="preserve">○ 본 공고의 내용은 사업 추진 상황에 따라 변경될 수 있으며, 변경 시 </w:t>
      </w:r>
      <w:r w:rsidR="001549D9">
        <w:rPr>
          <w:rFonts w:ascii="맑은 고딕" w:eastAsia="맑은 고딕" w:hAnsi="맑은 고딕" w:cs="맑은 고딕" w:hint="eastAsia"/>
          <w:color w:val="000000"/>
        </w:rPr>
        <w:t xml:space="preserve">과제 </w:t>
      </w:r>
      <w:r w:rsidR="00756A17">
        <w:rPr>
          <w:rFonts w:ascii="맑은 고딕" w:eastAsia="맑은 고딕" w:hAnsi="맑은 고딕" w:cs="맑은 고딕" w:hint="eastAsia"/>
          <w:color w:val="000000"/>
        </w:rPr>
        <w:t>울산과학기술원 인공지능대학원 홈페이지를 포함한 공고 플랫폼을</w:t>
      </w:r>
      <w:r>
        <w:rPr>
          <w:rFonts w:ascii="맑은 고딕" w:eastAsia="맑은 고딕" w:hAnsi="맑은 고딕" w:cs="맑은 고딕"/>
          <w:color w:val="000000"/>
        </w:rPr>
        <w:t xml:space="preserve"> 통해 공지</w:t>
      </w:r>
      <w:r w:rsidR="001549D9">
        <w:rPr>
          <w:rFonts w:ascii="맑은 고딕" w:eastAsia="맑은 고딕" w:hAnsi="맑은 고딕" w:cs="맑은 고딕" w:hint="eastAsia"/>
          <w:color w:val="000000"/>
        </w:rPr>
        <w:t>함</w:t>
      </w:r>
      <w:r>
        <w:rPr>
          <w:rFonts w:ascii="맑은 고딕" w:eastAsia="맑은 고딕" w:hAnsi="맑은 고딕" w:cs="맑은 고딕"/>
          <w:color w:val="000000"/>
        </w:rPr>
        <w:t>.</w:t>
      </w:r>
    </w:p>
    <w:p w14:paraId="4B0C9C34" w14:textId="77777777" w:rsidR="006C524C" w:rsidRPr="00A444B9" w:rsidRDefault="006C524C">
      <w:pPr>
        <w:spacing w:before="300" w:after="100" w:line="276" w:lineRule="auto"/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</w:pPr>
    </w:p>
    <w:p w14:paraId="2C769594" w14:textId="776078F1" w:rsidR="00591E79" w:rsidRPr="009F5C10" w:rsidRDefault="006C524C">
      <w:pPr>
        <w:spacing w:before="300" w:after="100" w:line="276" w:lineRule="auto"/>
        <w:rPr>
          <w:sz w:val="30"/>
          <w:szCs w:val="30"/>
        </w:rPr>
      </w:pP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0"/>
        </w:rPr>
        <w:t>10.</w:t>
      </w:r>
      <w:r w:rsidRPr="009F5C10">
        <w:rPr>
          <w:rFonts w:ascii="맑은 고딕" w:eastAsia="맑은 고딕" w:hAnsi="맑은 고딕" w:cs="맑은 고딕"/>
          <w:b/>
          <w:bCs/>
          <w:color w:val="000000"/>
          <w:sz w:val="30"/>
          <w:szCs w:val="30"/>
        </w:rPr>
        <w:t xml:space="preserve"> 문의처</w:t>
      </w:r>
    </w:p>
    <w:p w14:paraId="172199CE" w14:textId="77777777" w:rsidR="009730FC" w:rsidRPr="009730FC" w:rsidRDefault="009730FC" w:rsidP="009730FC">
      <w:pPr>
        <w:spacing w:after="200"/>
        <w:ind w:firstLineChars="100" w:firstLine="200"/>
        <w:rPr>
          <w:rFonts w:ascii="맑은 고딕" w:eastAsia="맑은 고딕" w:hAnsi="맑은 고딕" w:cs="맑은 고딕"/>
          <w:color w:val="000000"/>
        </w:rPr>
      </w:pPr>
      <w:r w:rsidRPr="009730FC">
        <w:rPr>
          <w:rFonts w:ascii="맑은 고딕" w:eastAsia="맑은 고딕" w:hAnsi="맑은 고딕" w:cs="맑은 고딕"/>
          <w:color w:val="000000"/>
        </w:rPr>
        <w:t xml:space="preserve">○ 울산과학기술원 인공지능대학원 </w:t>
      </w:r>
      <w:proofErr w:type="spellStart"/>
      <w:r w:rsidRPr="009730FC">
        <w:rPr>
          <w:rFonts w:ascii="맑은 고딕" w:eastAsia="맑은 고딕" w:hAnsi="맑은 고딕" w:cs="맑은 고딕"/>
          <w:color w:val="000000"/>
        </w:rPr>
        <w:t>이윤재</w:t>
      </w:r>
      <w:proofErr w:type="spellEnd"/>
      <w:r w:rsidRPr="009730FC">
        <w:rPr>
          <w:rFonts w:ascii="맑은 고딕" w:eastAsia="맑은 고딕" w:hAnsi="맑은 고딕" w:cs="맑은 고딕"/>
          <w:color w:val="000000"/>
        </w:rPr>
        <w:t xml:space="preserve"> (행정원)</w:t>
      </w:r>
    </w:p>
    <w:p w14:paraId="64FB77A8" w14:textId="273AB452" w:rsidR="00591E79" w:rsidRPr="006C524C" w:rsidRDefault="009730FC" w:rsidP="006C524C">
      <w:pPr>
        <w:spacing w:after="200"/>
        <w:ind w:firstLineChars="200" w:firstLine="400"/>
        <w:rPr>
          <w:rFonts w:ascii="맑은 고딕" w:eastAsia="맑은 고딕" w:hAnsi="맑은 고딕" w:cs="맑은 고딕"/>
          <w:color w:val="000000"/>
        </w:rPr>
      </w:pPr>
      <w:r w:rsidRPr="009730FC">
        <w:rPr>
          <w:rFonts w:ascii="맑은 고딕" w:eastAsia="맑은 고딕" w:hAnsi="맑은 고딕" w:cs="맑은 고딕"/>
          <w:color w:val="000000"/>
        </w:rPr>
        <w:t>- 이메일 및 연락처 : yunjaelee@unist.ac.kr, 052-217-5641</w:t>
      </w:r>
    </w:p>
    <w:p w14:paraId="41232FAA" w14:textId="77777777" w:rsidR="006C524C" w:rsidRDefault="006C524C">
      <w:pPr>
        <w:spacing w:before="200" w:after="40" w:line="276" w:lineRule="auto"/>
        <w:rPr>
          <w:rFonts w:ascii="맑은 고딕" w:eastAsia="맑은 고딕" w:hAnsi="맑은 고딕" w:cs="맑은 고딕"/>
          <w:color w:val="000000"/>
        </w:rPr>
      </w:pPr>
    </w:p>
    <w:p w14:paraId="1E2A5F18" w14:textId="23A30C7F" w:rsidR="00591E79" w:rsidRDefault="00000000">
      <w:pPr>
        <w:spacing w:before="200" w:after="40" w:line="276" w:lineRule="auto"/>
      </w:pPr>
      <w:r>
        <w:rPr>
          <w:rFonts w:ascii="맑은 고딕" w:eastAsia="맑은 고딕" w:hAnsi="맑은 고딕" w:cs="맑은 고딕"/>
          <w:color w:val="000000"/>
        </w:rPr>
        <w:t>붙임  1. [별첨1] 참여의사확인서 서식  2. [별첨2] 회사 소개서 양식  3. [별첨3] 연구개발계획서 양식.</w:t>
      </w:r>
      <w:r w:rsidR="009730FC">
        <w:rPr>
          <w:rFonts w:ascii="맑은 고딕" w:eastAsia="맑은 고딕" w:hAnsi="맑은 고딕" w:cs="맑은 고딕" w:hint="eastAsia"/>
          <w:color w:val="000000"/>
        </w:rPr>
        <w:t xml:space="preserve"> 4. </w:t>
      </w:r>
      <w:r w:rsidR="009730FC">
        <w:rPr>
          <w:rFonts w:ascii="맑은 고딕" w:eastAsia="맑은 고딕" w:hAnsi="맑은 고딕" w:cs="맑은 고딕"/>
          <w:color w:val="000000"/>
        </w:rPr>
        <w:t>[</w:t>
      </w:r>
      <w:r w:rsidR="009730FC">
        <w:rPr>
          <w:rFonts w:ascii="맑은 고딕" w:eastAsia="맑은 고딕" w:hAnsi="맑은 고딕" w:cs="맑은 고딕" w:hint="eastAsia"/>
          <w:color w:val="000000"/>
        </w:rPr>
        <w:t xml:space="preserve">별첨4] 과제별 </w:t>
      </w:r>
      <w:r w:rsidR="009730FC">
        <w:rPr>
          <w:rFonts w:ascii="맑은 고딕" w:eastAsia="맑은 고딕" w:hAnsi="맑은 고딕" w:cs="맑은 고딕"/>
          <w:color w:val="000000"/>
        </w:rPr>
        <w:t>RFP</w:t>
      </w:r>
      <w:r w:rsidR="008B1DE6">
        <w:rPr>
          <w:rFonts w:ascii="맑은 고딕" w:eastAsia="맑은 고딕" w:hAnsi="맑은 고딕" w:cs="맑은 고딕" w:hint="eastAsia"/>
          <w:color w:val="000000"/>
        </w:rPr>
        <w:t xml:space="preserve"> 5. </w:t>
      </w:r>
      <w:r w:rsidR="008B1DE6" w:rsidRPr="008B1DE6">
        <w:rPr>
          <w:rFonts w:ascii="맑은 고딕" w:eastAsia="맑은 고딕" w:hAnsi="맑은 고딕" w:cs="맑은 고딕" w:hint="eastAsia"/>
          <w:color w:val="000000"/>
        </w:rPr>
        <w:t xml:space="preserve">[별첨5] </w:t>
      </w:r>
      <w:r w:rsidR="008B1DE6" w:rsidRPr="008B1DE6">
        <w:rPr>
          <w:rFonts w:ascii="맑은 고딕" w:eastAsia="맑은 고딕" w:hAnsi="맑은 고딕" w:cs="맑은 고딕" w:hint="eastAsia"/>
          <w:color w:val="000000" w:themeColor="text1"/>
        </w:rPr>
        <w:t>2026년 국방</w:t>
      </w:r>
      <w:r w:rsidR="008B1DE6" w:rsidRPr="008B1DE6">
        <w:rPr>
          <w:rFonts w:ascii="맑은 고딕" w:eastAsia="맑은 고딕" w:hAnsi="맑은 고딕" w:cs="맑은 고딕"/>
          <w:color w:val="000000" w:themeColor="text1"/>
        </w:rPr>
        <w:t>AI</w:t>
      </w:r>
      <w:r w:rsidR="008B1DE6" w:rsidRPr="008B1DE6">
        <w:rPr>
          <w:rFonts w:ascii="맑은 고딕" w:eastAsia="맑은 고딕" w:hAnsi="맑은 고딕" w:cs="맑은 고딕" w:hint="eastAsia"/>
          <w:color w:val="000000" w:themeColor="text1"/>
        </w:rPr>
        <w:t>인재양성사업(</w:t>
      </w:r>
      <w:r w:rsidR="008B1DE6" w:rsidRPr="008B1DE6">
        <w:rPr>
          <w:rFonts w:ascii="맑은 고딕" w:eastAsia="맑은 고딕" w:hAnsi="맑은 고딕" w:cs="맑은 고딕"/>
          <w:color w:val="000000" w:themeColor="text1"/>
        </w:rPr>
        <w:t>군·산·학 협력센터</w:t>
      </w:r>
      <w:r w:rsidR="008B1DE6" w:rsidRPr="008B1DE6">
        <w:rPr>
          <w:rFonts w:ascii="맑은 고딕" w:eastAsia="맑은 고딕" w:hAnsi="맑은 고딕" w:cs="맑은 고딕" w:hint="eastAsia"/>
          <w:color w:val="000000" w:themeColor="text1"/>
        </w:rPr>
        <w:t>) 신규지원 대상과제 공고</w:t>
      </w:r>
      <w:r w:rsidRPr="008B1DE6">
        <w:rPr>
          <w:rFonts w:ascii="맑은 고딕" w:eastAsia="맑은 고딕" w:hAnsi="맑은 고딕" w:cs="맑은 고딕"/>
          <w:color w:val="000000"/>
        </w:rPr>
        <w:t xml:space="preserve">  끝</w:t>
      </w:r>
      <w:r>
        <w:rPr>
          <w:rFonts w:ascii="맑은 고딕" w:eastAsia="맑은 고딕" w:hAnsi="맑은 고딕" w:cs="맑은 고딕"/>
          <w:color w:val="000000"/>
        </w:rPr>
        <w:t>.</w:t>
      </w:r>
    </w:p>
    <w:sectPr w:rsidR="00591E79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950ACD"/>
    <w:multiLevelType w:val="hybridMultilevel"/>
    <w:tmpl w:val="14BE3FEA"/>
    <w:lvl w:ilvl="0" w:tplc="6F6631C2">
      <w:start w:val="1"/>
      <w:numFmt w:val="bullet"/>
      <w:lvlText w:val="●"/>
      <w:lvlJc w:val="left"/>
      <w:pPr>
        <w:ind w:left="720" w:hanging="360"/>
      </w:pPr>
    </w:lvl>
    <w:lvl w:ilvl="1" w:tplc="279624B4">
      <w:start w:val="1"/>
      <w:numFmt w:val="bullet"/>
      <w:lvlText w:val="○"/>
      <w:lvlJc w:val="left"/>
      <w:pPr>
        <w:ind w:left="1440" w:hanging="360"/>
      </w:pPr>
    </w:lvl>
    <w:lvl w:ilvl="2" w:tplc="8A60ED26">
      <w:start w:val="1"/>
      <w:numFmt w:val="bullet"/>
      <w:lvlText w:val="■"/>
      <w:lvlJc w:val="left"/>
      <w:pPr>
        <w:ind w:left="2160" w:hanging="360"/>
      </w:pPr>
    </w:lvl>
    <w:lvl w:ilvl="3" w:tplc="7FC4EB7A">
      <w:start w:val="1"/>
      <w:numFmt w:val="bullet"/>
      <w:lvlText w:val="●"/>
      <w:lvlJc w:val="left"/>
      <w:pPr>
        <w:ind w:left="2880" w:hanging="360"/>
      </w:pPr>
    </w:lvl>
    <w:lvl w:ilvl="4" w:tplc="5A107750">
      <w:start w:val="1"/>
      <w:numFmt w:val="bullet"/>
      <w:lvlText w:val="○"/>
      <w:lvlJc w:val="left"/>
      <w:pPr>
        <w:ind w:left="3600" w:hanging="360"/>
      </w:pPr>
    </w:lvl>
    <w:lvl w:ilvl="5" w:tplc="A9CA2B14">
      <w:start w:val="1"/>
      <w:numFmt w:val="bullet"/>
      <w:lvlText w:val="■"/>
      <w:lvlJc w:val="left"/>
      <w:pPr>
        <w:ind w:left="4320" w:hanging="360"/>
      </w:pPr>
    </w:lvl>
    <w:lvl w:ilvl="6" w:tplc="FBC2E4C4">
      <w:start w:val="1"/>
      <w:numFmt w:val="bullet"/>
      <w:lvlText w:val="●"/>
      <w:lvlJc w:val="left"/>
      <w:pPr>
        <w:ind w:left="5040" w:hanging="360"/>
      </w:pPr>
    </w:lvl>
    <w:lvl w:ilvl="7" w:tplc="F4668106">
      <w:start w:val="1"/>
      <w:numFmt w:val="bullet"/>
      <w:lvlText w:val="●"/>
      <w:lvlJc w:val="left"/>
      <w:pPr>
        <w:ind w:left="5760" w:hanging="360"/>
      </w:pPr>
    </w:lvl>
    <w:lvl w:ilvl="8" w:tplc="29AE7678">
      <w:start w:val="1"/>
      <w:numFmt w:val="bullet"/>
      <w:lvlText w:val="●"/>
      <w:lvlJc w:val="left"/>
      <w:pPr>
        <w:ind w:left="6480" w:hanging="360"/>
      </w:pPr>
    </w:lvl>
  </w:abstractNum>
  <w:num w:numId="1" w16cid:durableId="20512245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79"/>
    <w:rsid w:val="00046692"/>
    <w:rsid w:val="00123C60"/>
    <w:rsid w:val="001549D9"/>
    <w:rsid w:val="001C37C9"/>
    <w:rsid w:val="00200257"/>
    <w:rsid w:val="00234831"/>
    <w:rsid w:val="002A39B5"/>
    <w:rsid w:val="002F6D46"/>
    <w:rsid w:val="00316A66"/>
    <w:rsid w:val="003E1522"/>
    <w:rsid w:val="003E3748"/>
    <w:rsid w:val="00466041"/>
    <w:rsid w:val="004A6258"/>
    <w:rsid w:val="004B4295"/>
    <w:rsid w:val="005219E6"/>
    <w:rsid w:val="005327DD"/>
    <w:rsid w:val="005455FE"/>
    <w:rsid w:val="00591E79"/>
    <w:rsid w:val="00596EF9"/>
    <w:rsid w:val="00677C34"/>
    <w:rsid w:val="006B4D65"/>
    <w:rsid w:val="006C524C"/>
    <w:rsid w:val="006C68A0"/>
    <w:rsid w:val="006D03FD"/>
    <w:rsid w:val="00756A17"/>
    <w:rsid w:val="00851625"/>
    <w:rsid w:val="008B1DE6"/>
    <w:rsid w:val="008B5F25"/>
    <w:rsid w:val="008B6DF6"/>
    <w:rsid w:val="00971DBA"/>
    <w:rsid w:val="009730FC"/>
    <w:rsid w:val="009928F3"/>
    <w:rsid w:val="009F5C10"/>
    <w:rsid w:val="00A0022A"/>
    <w:rsid w:val="00A444B9"/>
    <w:rsid w:val="00AC7AA3"/>
    <w:rsid w:val="00B5294B"/>
    <w:rsid w:val="00BD7D81"/>
    <w:rsid w:val="00D1030B"/>
    <w:rsid w:val="00D325A2"/>
    <w:rsid w:val="00D6479F"/>
    <w:rsid w:val="00DA469F"/>
    <w:rsid w:val="00F55CFC"/>
    <w:rsid w:val="00F62AFB"/>
    <w:rsid w:val="00F73BB8"/>
    <w:rsid w:val="00F7741B"/>
    <w:rsid w:val="00F9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CE8AA"/>
  <w15:docId w15:val="{FC4EEE76-C65C-2747-AE5A-1B09D294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596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(교원) 윤성환 (인공지능대학원)</cp:lastModifiedBy>
  <cp:revision>13</cp:revision>
  <cp:lastPrinted>2026-08-18T06:36:00Z</cp:lastPrinted>
  <dcterms:created xsi:type="dcterms:W3CDTF">2026-08-18T07:17:00Z</dcterms:created>
  <dcterms:modified xsi:type="dcterms:W3CDTF">2026-08-18T07:37:00Z</dcterms:modified>
</cp:coreProperties>
</file>